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3B" w:rsidRPr="00021E3B" w:rsidRDefault="00021E3B" w:rsidP="00021E3B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before="90" w:after="0" w:line="240" w:lineRule="auto"/>
        <w:ind w:hanging="234"/>
        <w:outlineLvl w:val="0"/>
        <w:rPr>
          <w:rFonts w:ascii="Times New Roman" w:eastAsia="Arial" w:hAnsi="Times New Roman" w:cs="Arial"/>
          <w:b/>
          <w:bCs/>
          <w:sz w:val="24"/>
          <w:szCs w:val="24"/>
          <w:u w:color="000000"/>
          <w:lang w:val="fr-FR" w:bidi="ar-SA"/>
        </w:rPr>
      </w:pPr>
      <w:r w:rsidRPr="00021E3B">
        <w:rPr>
          <w:rFonts w:ascii="Times New Roman" w:eastAsia="Arial" w:hAnsi="Times New Roman" w:cs="Arial"/>
          <w:b/>
          <w:bCs/>
          <w:sz w:val="24"/>
          <w:szCs w:val="24"/>
          <w:u w:val="thick" w:color="000000"/>
          <w:lang w:val="fr-FR" w:bidi="ar-SA"/>
        </w:rPr>
        <w:t>Les valeurs du présent de</w:t>
      </w:r>
      <w:r w:rsidRPr="00021E3B">
        <w:rPr>
          <w:rFonts w:ascii="Times New Roman" w:eastAsia="Arial" w:hAnsi="Times New Roman" w:cs="Arial"/>
          <w:b/>
          <w:bCs/>
          <w:spacing w:val="-4"/>
          <w:sz w:val="24"/>
          <w:szCs w:val="24"/>
          <w:u w:val="thick" w:color="000000"/>
          <w:lang w:val="fr-FR" w:bidi="ar-SA"/>
        </w:rPr>
        <w:t xml:space="preserve"> </w:t>
      </w:r>
      <w:r w:rsidRPr="00021E3B">
        <w:rPr>
          <w:rFonts w:ascii="Times New Roman" w:eastAsia="Arial" w:hAnsi="Times New Roman" w:cs="Arial"/>
          <w:b/>
          <w:bCs/>
          <w:sz w:val="24"/>
          <w:szCs w:val="24"/>
          <w:u w:val="thick" w:color="000000"/>
          <w:lang w:val="fr-FR" w:bidi="ar-SA"/>
        </w:rPr>
        <w:t>l’indicatif</w:t>
      </w:r>
    </w:p>
    <w:p w:rsidR="00021E3B" w:rsidRPr="00021E3B" w:rsidRDefault="00021E3B" w:rsidP="00021E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56" w:after="0" w:line="240" w:lineRule="auto"/>
        <w:ind w:left="216"/>
        <w:rPr>
          <w:rFonts w:ascii="Carlito" w:eastAsia="Times New Roman" w:hAnsi="Carlito" w:cs="Times New Roman"/>
          <w:b/>
          <w:i/>
          <w:lang w:val="fr-FR" w:bidi="ar-SA"/>
        </w:rPr>
      </w:pPr>
      <w:r w:rsidRPr="00021E3B">
        <w:rPr>
          <w:rFonts w:ascii="Carlito" w:eastAsia="Times New Roman" w:hAnsi="Carlito" w:cs="Times New Roman"/>
          <w:b/>
          <w:i/>
          <w:u w:val="single"/>
          <w:lang w:val="fr-FR" w:bidi="ar-SA"/>
        </w:rPr>
        <w:t>Exercice n°1</w:t>
      </w:r>
    </w:p>
    <w:p w:rsidR="00021E3B" w:rsidRPr="00021E3B" w:rsidRDefault="00021E3B" w:rsidP="00021E3B">
      <w:pPr>
        <w:widowControl w:val="0"/>
        <w:autoSpaceDE w:val="0"/>
        <w:autoSpaceDN w:val="0"/>
        <w:spacing w:before="6" w:after="0" w:line="240" w:lineRule="auto"/>
        <w:rPr>
          <w:rFonts w:ascii="Carlito" w:eastAsia="Times New Roman" w:hAnsi="Times New Roman" w:cs="Times New Roman"/>
          <w:b/>
          <w:i/>
          <w:sz w:val="17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56" w:after="0" w:line="240" w:lineRule="auto"/>
        <w:ind w:left="216"/>
        <w:rPr>
          <w:rFonts w:ascii="Carlito" w:eastAsia="Times New Roman" w:hAnsi="Times New Roman" w:cs="Times New Roman"/>
          <w:b/>
          <w:i/>
          <w:lang w:val="fr-FR" w:bidi="ar-SA"/>
        </w:rPr>
      </w:pPr>
      <w:r w:rsidRPr="00021E3B">
        <w:rPr>
          <w:rFonts w:ascii="Carlito" w:eastAsia="Times New Roman" w:hAnsi="Times New Roman" w:cs="Times New Roman"/>
          <w:b/>
          <w:i/>
          <w:lang w:val="fr-FR" w:bidi="ar-SA"/>
        </w:rPr>
        <w:t>Consigne</w:t>
      </w: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Carlito" w:eastAsia="Times New Roman" w:hAnsi="Times New Roman" w:cs="Times New Roman"/>
          <w:b/>
          <w:i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ind w:left="216"/>
        <w:rPr>
          <w:rFonts w:ascii="Carlito" w:eastAsia="Times New Roman" w:hAnsi="Carlito" w:cs="Times New Roman"/>
          <w:i/>
          <w:lang w:val="fr-FR" w:bidi="ar-SA"/>
        </w:rPr>
      </w:pPr>
      <w:r w:rsidRPr="00021E3B">
        <w:rPr>
          <w:rFonts w:ascii="Carlito" w:eastAsia="Times New Roman" w:hAnsi="Carlito" w:cs="Times New Roman"/>
          <w:i/>
          <w:lang w:val="fr-FR" w:bidi="ar-SA"/>
        </w:rPr>
        <w:t>Dans chaque phrase, donnez la valeur du présent suivant le contexte.</w:t>
      </w:r>
    </w:p>
    <w:p w:rsidR="00021E3B" w:rsidRPr="00021E3B" w:rsidRDefault="00021E3B" w:rsidP="00021E3B">
      <w:pPr>
        <w:widowControl w:val="0"/>
        <w:autoSpaceDE w:val="0"/>
        <w:autoSpaceDN w:val="0"/>
        <w:spacing w:before="8" w:after="0" w:line="240" w:lineRule="auto"/>
        <w:rPr>
          <w:rFonts w:ascii="Carlito" w:eastAsia="Times New Roman" w:hAnsi="Times New Roman" w:cs="Times New Roman"/>
          <w:i/>
          <w:sz w:val="21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spacing w:after="0" w:line="480" w:lineRule="auto"/>
        <w:ind w:right="559"/>
        <w:rPr>
          <w:rFonts w:ascii="Times New Roman" w:eastAsia="Arial" w:hAnsi="Times New Roman" w:cs="Arial"/>
          <w:sz w:val="24"/>
          <w:lang w:val="fr-FR" w:bidi="ar-SA"/>
        </w:rPr>
      </w:pPr>
      <w:r w:rsidRPr="00021E3B">
        <w:rPr>
          <w:rFonts w:ascii="Times New Roman" w:eastAsia="Arial" w:hAnsi="Times New Roman" w:cs="Arial"/>
          <w:sz w:val="24"/>
          <w:lang w:val="fr-FR" w:bidi="ar-SA"/>
        </w:rPr>
        <w:t>L’enfant a droit à la liberté d’expression. (Article 13 de la Convention internationale des droits de l’enfant de</w:t>
      </w:r>
      <w:r w:rsidRPr="00021E3B">
        <w:rPr>
          <w:rFonts w:ascii="Times New Roman" w:eastAsia="Arial" w:hAnsi="Times New Roman" w:cs="Arial"/>
          <w:spacing w:val="-3"/>
          <w:sz w:val="24"/>
          <w:lang w:val="fr-FR" w:bidi="ar-SA"/>
        </w:rPr>
        <w:t xml:space="preserve"> </w:t>
      </w:r>
      <w:r w:rsidRPr="00021E3B">
        <w:rPr>
          <w:rFonts w:ascii="Times New Roman" w:eastAsia="Arial" w:hAnsi="Times New Roman" w:cs="Arial"/>
          <w:sz w:val="24"/>
          <w:lang w:val="fr-FR" w:bidi="ar-SA"/>
        </w:rPr>
        <w:t>1989)</w:t>
      </w: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Times New Roman" w:eastAsia="Arial" w:hAnsi="Times New Roman" w:cs="Arial"/>
          <w:sz w:val="24"/>
          <w:lang w:val="fr-FR" w:bidi="ar-SA"/>
        </w:rPr>
      </w:pPr>
      <w:r w:rsidRPr="00021E3B">
        <w:rPr>
          <w:rFonts w:ascii="Times New Roman" w:eastAsia="Arial" w:hAnsi="Times New Roman" w:cs="Arial"/>
          <w:sz w:val="24"/>
          <w:lang w:val="fr-FR" w:bidi="ar-SA"/>
        </w:rPr>
        <w:t>C’est toujours la même chose : tu n’as aucun tact avec les</w:t>
      </w:r>
      <w:r w:rsidRPr="00021E3B">
        <w:rPr>
          <w:rFonts w:ascii="Times New Roman" w:eastAsia="Arial" w:hAnsi="Times New Roman" w:cs="Arial"/>
          <w:spacing w:val="-5"/>
          <w:sz w:val="24"/>
          <w:lang w:val="fr-FR" w:bidi="ar-SA"/>
        </w:rPr>
        <w:t xml:space="preserve"> </w:t>
      </w:r>
      <w:r w:rsidRPr="00021E3B">
        <w:rPr>
          <w:rFonts w:ascii="Times New Roman" w:eastAsia="Arial" w:hAnsi="Times New Roman" w:cs="Arial"/>
          <w:sz w:val="24"/>
          <w:lang w:val="fr-FR" w:bidi="ar-SA"/>
        </w:rPr>
        <w:t>filles.</w:t>
      </w: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Times New Roman" w:eastAsia="Arial" w:hAnsi="Times New Roman" w:cs="Arial"/>
          <w:sz w:val="24"/>
          <w:lang w:val="fr-FR" w:bidi="ar-SA"/>
        </w:rPr>
      </w:pPr>
      <w:r w:rsidRPr="00021E3B">
        <w:rPr>
          <w:rFonts w:ascii="Times New Roman" w:eastAsia="Arial" w:hAnsi="Times New Roman" w:cs="Arial"/>
          <w:sz w:val="24"/>
          <w:lang w:val="fr-FR" w:bidi="ar-SA"/>
        </w:rPr>
        <w:t>Minuit sonna. L’homme attendait depuis une heure : soudain, il se redresse et</w:t>
      </w:r>
      <w:r w:rsidRPr="00021E3B">
        <w:rPr>
          <w:rFonts w:ascii="Times New Roman" w:eastAsia="Arial" w:hAnsi="Times New Roman" w:cs="Arial"/>
          <w:spacing w:val="-18"/>
          <w:sz w:val="24"/>
          <w:lang w:val="fr-FR" w:bidi="ar-SA"/>
        </w:rPr>
        <w:t xml:space="preserve"> </w:t>
      </w:r>
      <w:r w:rsidRPr="00021E3B">
        <w:rPr>
          <w:rFonts w:ascii="Times New Roman" w:eastAsia="Arial" w:hAnsi="Times New Roman" w:cs="Arial"/>
          <w:sz w:val="24"/>
          <w:lang w:val="fr-FR" w:bidi="ar-SA"/>
        </w:rPr>
        <w:t>disparait.</w:t>
      </w: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Times New Roman" w:eastAsia="Arial" w:hAnsi="Times New Roman" w:cs="Arial"/>
          <w:sz w:val="24"/>
          <w:lang w:val="fr-FR" w:bidi="ar-SA"/>
        </w:rPr>
      </w:pPr>
      <w:r w:rsidRPr="00021E3B">
        <w:rPr>
          <w:rFonts w:ascii="Times New Roman" w:eastAsia="Arial" w:hAnsi="Times New Roman" w:cs="Arial"/>
          <w:sz w:val="24"/>
          <w:lang w:val="fr-FR" w:bidi="ar-SA"/>
        </w:rPr>
        <w:t>Pierre qui roule n’amasse pas</w:t>
      </w:r>
      <w:r w:rsidRPr="00021E3B">
        <w:rPr>
          <w:rFonts w:ascii="Times New Roman" w:eastAsia="Arial" w:hAnsi="Times New Roman" w:cs="Arial"/>
          <w:spacing w:val="-5"/>
          <w:sz w:val="24"/>
          <w:lang w:val="fr-FR" w:bidi="ar-SA"/>
        </w:rPr>
        <w:t xml:space="preserve"> </w:t>
      </w:r>
      <w:r w:rsidRPr="00021E3B">
        <w:rPr>
          <w:rFonts w:ascii="Times New Roman" w:eastAsia="Arial" w:hAnsi="Times New Roman" w:cs="Arial"/>
          <w:sz w:val="24"/>
          <w:lang w:val="fr-FR" w:bidi="ar-SA"/>
        </w:rPr>
        <w:t>mousse.</w:t>
      </w:r>
    </w:p>
    <w:p w:rsidR="00021E3B" w:rsidRPr="00021E3B" w:rsidRDefault="00021E3B" w:rsidP="00021E3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1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1" w:after="0" w:line="240" w:lineRule="auto"/>
        <w:ind w:left="216"/>
        <w:rPr>
          <w:rFonts w:ascii="Carlito" w:eastAsia="Times New Roman" w:hAnsi="Carlito" w:cs="Times New Roman"/>
          <w:b/>
          <w:i/>
          <w:lang w:val="fr-FR" w:bidi="ar-SA"/>
        </w:rPr>
      </w:pPr>
      <w:r w:rsidRPr="00021E3B">
        <w:rPr>
          <w:rFonts w:ascii="Carlito" w:eastAsia="Times New Roman" w:hAnsi="Carlito" w:cs="Times New Roman"/>
          <w:b/>
          <w:i/>
          <w:u w:val="single"/>
          <w:lang w:val="fr-FR" w:bidi="ar-SA"/>
        </w:rPr>
        <w:t>Exercice n°2</w:t>
      </w:r>
    </w:p>
    <w:p w:rsidR="00021E3B" w:rsidRPr="00021E3B" w:rsidRDefault="00021E3B" w:rsidP="00021E3B">
      <w:pPr>
        <w:widowControl w:val="0"/>
        <w:autoSpaceDE w:val="0"/>
        <w:autoSpaceDN w:val="0"/>
        <w:spacing w:before="10" w:after="0" w:line="240" w:lineRule="auto"/>
        <w:rPr>
          <w:rFonts w:ascii="Carlito" w:eastAsia="Times New Roman" w:hAnsi="Times New Roman" w:cs="Times New Roman"/>
          <w:b/>
          <w:i/>
          <w:sz w:val="14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57" w:after="0" w:line="240" w:lineRule="auto"/>
        <w:ind w:left="216"/>
        <w:rPr>
          <w:rFonts w:ascii="Carlito" w:eastAsia="Times New Roman" w:hAnsi="Times New Roman" w:cs="Times New Roman"/>
          <w:b/>
          <w:i/>
          <w:lang w:val="fr-FR" w:bidi="ar-SA"/>
        </w:rPr>
      </w:pPr>
      <w:r w:rsidRPr="00021E3B">
        <w:rPr>
          <w:rFonts w:ascii="Carlito" w:eastAsia="Times New Roman" w:hAnsi="Times New Roman" w:cs="Times New Roman"/>
          <w:b/>
          <w:i/>
          <w:lang w:val="fr-FR" w:bidi="ar-SA"/>
        </w:rPr>
        <w:t>Consigne</w:t>
      </w:r>
    </w:p>
    <w:p w:rsidR="00021E3B" w:rsidRPr="00021E3B" w:rsidRDefault="00021E3B" w:rsidP="00021E3B">
      <w:pPr>
        <w:widowControl w:val="0"/>
        <w:autoSpaceDE w:val="0"/>
        <w:autoSpaceDN w:val="0"/>
        <w:spacing w:before="10" w:after="0" w:line="240" w:lineRule="auto"/>
        <w:rPr>
          <w:rFonts w:ascii="Carlito" w:eastAsia="Times New Roman" w:hAnsi="Times New Roman" w:cs="Times New Roman"/>
          <w:b/>
          <w:i/>
          <w:sz w:val="21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ind w:left="216"/>
        <w:rPr>
          <w:rFonts w:ascii="Carlito" w:eastAsia="Times New Roman" w:hAnsi="Carlito" w:cs="Times New Roman"/>
          <w:i/>
          <w:lang w:val="fr-FR" w:bidi="ar-SA"/>
        </w:rPr>
      </w:pPr>
      <w:r w:rsidRPr="00021E3B">
        <w:rPr>
          <w:rFonts w:ascii="Carlito" w:eastAsia="Times New Roman" w:hAnsi="Carlito" w:cs="Times New Roman"/>
          <w:i/>
          <w:lang w:val="fr-FR" w:bidi="ar-SA"/>
        </w:rPr>
        <w:t>Dans chaque phrase, donnez la valeur du présent suivant le contexte.</w:t>
      </w:r>
    </w:p>
    <w:p w:rsidR="00021E3B" w:rsidRPr="00021E3B" w:rsidRDefault="00021E3B" w:rsidP="00021E3B">
      <w:pPr>
        <w:widowControl w:val="0"/>
        <w:autoSpaceDE w:val="0"/>
        <w:autoSpaceDN w:val="0"/>
        <w:spacing w:before="6" w:after="0" w:line="240" w:lineRule="auto"/>
        <w:rPr>
          <w:rFonts w:ascii="Carlito" w:eastAsia="Times New Roman" w:hAnsi="Times New Roman" w:cs="Times New Roman"/>
          <w:i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fr-FR" w:bidi="ar-SA"/>
        </w:rPr>
      </w:pPr>
      <w:r w:rsidRPr="00021E3B">
        <w:rPr>
          <w:rFonts w:ascii="Arial" w:eastAsia="Arial" w:hAnsi="Arial" w:cs="Arial"/>
          <w:lang w:val="fr-FR" w:bidi="ar-SA"/>
        </w:rPr>
        <w:t>Il</w:t>
      </w:r>
      <w:r w:rsidRPr="00021E3B">
        <w:rPr>
          <w:rFonts w:ascii="Arial" w:eastAsia="Arial" w:hAnsi="Arial" w:cs="Arial"/>
          <w:spacing w:val="-15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est</w:t>
      </w:r>
      <w:r w:rsidRPr="00021E3B">
        <w:rPr>
          <w:rFonts w:ascii="Arial" w:eastAsia="Arial" w:hAnsi="Arial" w:cs="Arial"/>
          <w:spacing w:val="-1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huit</w:t>
      </w:r>
      <w:r w:rsidRPr="00021E3B">
        <w:rPr>
          <w:rFonts w:ascii="Arial" w:eastAsia="Arial" w:hAnsi="Arial" w:cs="Arial"/>
          <w:spacing w:val="-1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heures,</w:t>
      </w:r>
      <w:r w:rsidRPr="00021E3B">
        <w:rPr>
          <w:rFonts w:ascii="Arial" w:eastAsia="Arial" w:hAnsi="Arial" w:cs="Arial"/>
          <w:spacing w:val="-1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je</w:t>
      </w:r>
      <w:r w:rsidRPr="00021E3B">
        <w:rPr>
          <w:rFonts w:ascii="Arial" w:eastAsia="Arial" w:hAnsi="Arial" w:cs="Arial"/>
          <w:spacing w:val="-1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dois</w:t>
      </w:r>
      <w:r w:rsidRPr="00021E3B">
        <w:rPr>
          <w:rFonts w:ascii="Arial" w:eastAsia="Arial" w:hAnsi="Arial" w:cs="Arial"/>
          <w:spacing w:val="-17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partir.</w:t>
      </w:r>
    </w:p>
    <w:p w:rsidR="00021E3B" w:rsidRPr="00021E3B" w:rsidRDefault="00021E3B" w:rsidP="00021E3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21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" w:after="0" w:line="292" w:lineRule="auto"/>
        <w:ind w:left="216" w:right="4159"/>
        <w:rPr>
          <w:rFonts w:ascii="Arial" w:eastAsia="Arial" w:hAnsi="Arial" w:cs="Arial"/>
          <w:lang w:val="fr-FR" w:bidi="ar-SA"/>
        </w:rPr>
      </w:pPr>
      <w:r w:rsidRPr="00021E3B">
        <w:rPr>
          <w:rFonts w:ascii="Arial" w:eastAsia="Arial" w:hAnsi="Arial" w:cs="Arial"/>
          <w:w w:val="95"/>
          <w:lang w:val="fr-FR" w:bidi="ar-SA"/>
        </w:rPr>
        <w:t>Le</w:t>
      </w:r>
      <w:r w:rsidRPr="00021E3B">
        <w:rPr>
          <w:rFonts w:ascii="Arial" w:eastAsia="Arial" w:hAnsi="Arial" w:cs="Arial"/>
          <w:spacing w:val="-39"/>
          <w:w w:val="95"/>
          <w:lang w:val="fr-FR" w:bidi="ar-SA"/>
        </w:rPr>
        <w:t xml:space="preserve"> </w:t>
      </w:r>
      <w:r w:rsidRPr="00021E3B">
        <w:rPr>
          <w:rFonts w:ascii="Arial" w:eastAsia="Arial" w:hAnsi="Arial" w:cs="Arial"/>
          <w:w w:val="95"/>
          <w:lang w:val="fr-FR" w:bidi="ar-SA"/>
        </w:rPr>
        <w:t>1</w:t>
      </w:r>
      <w:r w:rsidRPr="00021E3B">
        <w:rPr>
          <w:rFonts w:ascii="Arial" w:eastAsia="Arial" w:hAnsi="Arial" w:cs="Arial"/>
          <w:w w:val="95"/>
          <w:vertAlign w:val="superscript"/>
          <w:lang w:val="fr-FR" w:bidi="ar-SA"/>
        </w:rPr>
        <w:t>er</w:t>
      </w:r>
      <w:r w:rsidRPr="00021E3B">
        <w:rPr>
          <w:rFonts w:ascii="Arial" w:eastAsia="Arial" w:hAnsi="Arial" w:cs="Arial"/>
          <w:spacing w:val="-39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septembre</w:t>
      </w:r>
      <w:r w:rsidRPr="00021E3B">
        <w:rPr>
          <w:rFonts w:ascii="Trebuchet MS" w:eastAsia="Arial" w:hAnsi="Trebuchet MS" w:cs="Arial"/>
          <w:spacing w:val="-44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1939,</w:t>
      </w:r>
      <w:r w:rsidRPr="00021E3B">
        <w:rPr>
          <w:rFonts w:ascii="Trebuchet MS" w:eastAsia="Arial" w:hAnsi="Trebuchet MS" w:cs="Arial"/>
          <w:spacing w:val="-44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l’Allemagne</w:t>
      </w:r>
      <w:r w:rsidRPr="00021E3B">
        <w:rPr>
          <w:rFonts w:ascii="Trebuchet MS" w:eastAsia="Arial" w:hAnsi="Trebuchet MS" w:cs="Arial"/>
          <w:spacing w:val="-44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envahit</w:t>
      </w:r>
      <w:r w:rsidRPr="00021E3B">
        <w:rPr>
          <w:rFonts w:ascii="Trebuchet MS" w:eastAsia="Arial" w:hAnsi="Trebuchet MS" w:cs="Arial"/>
          <w:spacing w:val="-45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la</w:t>
      </w:r>
      <w:r w:rsidRPr="00021E3B">
        <w:rPr>
          <w:rFonts w:ascii="Trebuchet MS" w:eastAsia="Arial" w:hAnsi="Trebuchet MS" w:cs="Arial"/>
          <w:spacing w:val="-44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Pologne.</w:t>
      </w:r>
    </w:p>
    <w:p w:rsidR="00021E3B" w:rsidRPr="00021E3B" w:rsidRDefault="00021E3B" w:rsidP="00021E3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95" w:after="0" w:line="292" w:lineRule="auto"/>
        <w:ind w:left="216" w:right="4733"/>
        <w:rPr>
          <w:rFonts w:ascii="Trebuchet MS" w:eastAsia="Arial" w:hAnsi="Trebuchet MS" w:cs="Arial"/>
          <w:lang w:val="fr-FR" w:bidi="ar-SA"/>
        </w:rPr>
      </w:pPr>
      <w:r w:rsidRPr="00021E3B">
        <w:rPr>
          <w:rFonts w:ascii="Trebuchet MS" w:eastAsia="Arial" w:hAnsi="Trebuchet MS" w:cs="Arial"/>
          <w:w w:val="95"/>
          <w:lang w:val="fr-FR" w:bidi="ar-SA"/>
        </w:rPr>
        <w:t>Chaque</w:t>
      </w:r>
      <w:r w:rsidRPr="00021E3B">
        <w:rPr>
          <w:rFonts w:ascii="Trebuchet MS" w:eastAsia="Arial" w:hAnsi="Trebuchet MS" w:cs="Arial"/>
          <w:spacing w:val="-37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nuit,</w:t>
      </w:r>
      <w:r w:rsidRPr="00021E3B">
        <w:rPr>
          <w:rFonts w:ascii="Trebuchet MS" w:eastAsia="Arial" w:hAnsi="Trebuchet MS" w:cs="Arial"/>
          <w:spacing w:val="-36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dès</w:t>
      </w:r>
      <w:r w:rsidRPr="00021E3B">
        <w:rPr>
          <w:rFonts w:ascii="Trebuchet MS" w:eastAsia="Arial" w:hAnsi="Trebuchet MS" w:cs="Arial"/>
          <w:spacing w:val="-36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que</w:t>
      </w:r>
      <w:r w:rsidRPr="00021E3B">
        <w:rPr>
          <w:rFonts w:ascii="Trebuchet MS" w:eastAsia="Arial" w:hAnsi="Trebuchet MS" w:cs="Arial"/>
          <w:spacing w:val="-38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minuit</w:t>
      </w:r>
      <w:r w:rsidRPr="00021E3B">
        <w:rPr>
          <w:rFonts w:ascii="Trebuchet MS" w:eastAsia="Arial" w:hAnsi="Trebuchet MS" w:cs="Arial"/>
          <w:spacing w:val="-36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sonne,</w:t>
      </w:r>
      <w:r w:rsidRPr="00021E3B">
        <w:rPr>
          <w:rFonts w:ascii="Trebuchet MS" w:eastAsia="Arial" w:hAnsi="Trebuchet MS" w:cs="Arial"/>
          <w:spacing w:val="-37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je</w:t>
      </w:r>
      <w:r w:rsidRPr="00021E3B">
        <w:rPr>
          <w:rFonts w:ascii="Trebuchet MS" w:eastAsia="Arial" w:hAnsi="Trebuchet MS" w:cs="Arial"/>
          <w:spacing w:val="-37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m’en</w:t>
      </w:r>
      <w:r w:rsidRPr="00021E3B">
        <w:rPr>
          <w:rFonts w:ascii="Trebuchet MS" w:eastAsia="Arial" w:hAnsi="Trebuchet MS" w:cs="Arial"/>
          <w:spacing w:val="-38"/>
          <w:w w:val="95"/>
          <w:lang w:val="fr-FR" w:bidi="ar-SA"/>
        </w:rPr>
        <w:t xml:space="preserve"> </w:t>
      </w:r>
      <w:r w:rsidRPr="00021E3B">
        <w:rPr>
          <w:rFonts w:ascii="Trebuchet MS" w:eastAsia="Arial" w:hAnsi="Trebuchet MS" w:cs="Arial"/>
          <w:w w:val="95"/>
          <w:lang w:val="fr-FR" w:bidi="ar-SA"/>
        </w:rPr>
        <w:t>vais.</w:t>
      </w:r>
      <w:r w:rsidRPr="00021E3B">
        <w:rPr>
          <w:rFonts w:ascii="Trebuchet MS" w:eastAsia="Arial" w:hAnsi="Trebuchet MS" w:cs="Arial"/>
          <w:color w:val="FF0000"/>
          <w:w w:val="95"/>
          <w:lang w:val="fr-FR" w:bidi="ar-SA"/>
        </w:rPr>
        <w:t xml:space="preserve"> </w:t>
      </w:r>
    </w:p>
    <w:p w:rsidR="00021E3B" w:rsidRPr="00021E3B" w:rsidRDefault="00021E3B" w:rsidP="00021E3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95" w:after="0" w:line="292" w:lineRule="auto"/>
        <w:ind w:left="216" w:right="1703"/>
        <w:rPr>
          <w:rFonts w:ascii="Arial" w:eastAsia="Arial" w:hAnsi="Arial" w:cs="Arial"/>
          <w:lang w:val="fr-FR" w:bidi="ar-SA"/>
        </w:rPr>
      </w:pPr>
      <w:r w:rsidRPr="00021E3B">
        <w:rPr>
          <w:rFonts w:ascii="Arial" w:eastAsia="Arial" w:hAnsi="Arial" w:cs="Arial"/>
          <w:lang w:val="fr-FR" w:bidi="ar-SA"/>
        </w:rPr>
        <w:t>Les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élèves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quittent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tout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juste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la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cour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de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récréation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:</w:t>
      </w:r>
      <w:r w:rsidRPr="00021E3B">
        <w:rPr>
          <w:rFonts w:ascii="Arial" w:eastAsia="Arial" w:hAnsi="Arial" w:cs="Arial"/>
          <w:spacing w:val="-43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ils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entrent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en</w:t>
      </w:r>
      <w:r w:rsidRPr="00021E3B">
        <w:rPr>
          <w:rFonts w:ascii="Arial" w:eastAsia="Arial" w:hAnsi="Arial" w:cs="Arial"/>
          <w:spacing w:val="-42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retard</w:t>
      </w:r>
      <w:r w:rsidRPr="00021E3B">
        <w:rPr>
          <w:rFonts w:ascii="Arial" w:eastAsia="Arial" w:hAnsi="Arial" w:cs="Arial"/>
          <w:spacing w:val="-43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en</w:t>
      </w:r>
      <w:r w:rsidRPr="00021E3B">
        <w:rPr>
          <w:rFonts w:ascii="Arial" w:eastAsia="Arial" w:hAnsi="Arial" w:cs="Arial"/>
          <w:spacing w:val="-41"/>
          <w:lang w:val="fr-FR" w:bidi="ar-SA"/>
        </w:rPr>
        <w:t xml:space="preserve"> </w:t>
      </w:r>
      <w:r w:rsidRPr="00021E3B">
        <w:rPr>
          <w:rFonts w:ascii="Arial" w:eastAsia="Arial" w:hAnsi="Arial" w:cs="Arial"/>
          <w:lang w:val="fr-FR" w:bidi="ar-SA"/>
        </w:rPr>
        <w:t>classe.</w:t>
      </w:r>
      <w:r w:rsidRPr="00021E3B">
        <w:rPr>
          <w:rFonts w:ascii="Arial" w:eastAsia="Arial" w:hAnsi="Arial" w:cs="Arial"/>
          <w:color w:val="FF0000"/>
          <w:lang w:val="fr-FR" w:bidi="ar-SA"/>
        </w:rPr>
        <w:t xml:space="preserve"> </w:t>
      </w:r>
    </w:p>
    <w:p w:rsidR="00021E3B" w:rsidRPr="00021E3B" w:rsidRDefault="00021E3B" w:rsidP="00021E3B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 w:val="17"/>
          <w:szCs w:val="24"/>
          <w:lang w:val="fr-FR" w:bidi="ar-SA"/>
        </w:rPr>
      </w:pPr>
    </w:p>
    <w:p w:rsidR="00021E3B" w:rsidRPr="00021E3B" w:rsidRDefault="00021E3B" w:rsidP="00021E3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after="0" w:line="292" w:lineRule="auto"/>
        <w:ind w:left="216" w:right="851"/>
        <w:rPr>
          <w:rFonts w:ascii="Arial" w:eastAsia="Arial" w:hAnsi="Arial" w:cs="Arial"/>
          <w:lang w:val="fr-FR" w:bidi="ar-SA"/>
        </w:rPr>
      </w:pPr>
      <w:r w:rsidRPr="00021E3B">
        <w:rPr>
          <w:rFonts w:ascii="Arial" w:eastAsia="Arial" w:hAnsi="Arial" w:cs="Arial"/>
          <w:w w:val="95"/>
          <w:lang w:val="fr-FR" w:bidi="ar-SA"/>
        </w:rPr>
        <w:t>Je</w:t>
      </w:r>
      <w:r w:rsidRPr="00021E3B">
        <w:rPr>
          <w:rFonts w:ascii="Arial" w:eastAsia="Arial" w:hAnsi="Arial" w:cs="Arial"/>
          <w:spacing w:val="-23"/>
          <w:w w:val="95"/>
          <w:lang w:val="fr-FR" w:bidi="ar-SA"/>
        </w:rPr>
        <w:t xml:space="preserve"> </w:t>
      </w:r>
      <w:r w:rsidRPr="00021E3B">
        <w:rPr>
          <w:rFonts w:ascii="Arial" w:eastAsia="Arial" w:hAnsi="Arial" w:cs="Arial"/>
          <w:w w:val="95"/>
          <w:lang w:val="fr-FR" w:bidi="ar-SA"/>
        </w:rPr>
        <w:t>termine</w:t>
      </w:r>
      <w:r w:rsidRPr="00021E3B">
        <w:rPr>
          <w:rFonts w:ascii="Arial" w:eastAsia="Arial" w:hAnsi="Arial" w:cs="Arial"/>
          <w:spacing w:val="-22"/>
          <w:w w:val="95"/>
          <w:lang w:val="fr-FR" w:bidi="ar-SA"/>
        </w:rPr>
        <w:t xml:space="preserve"> </w:t>
      </w:r>
      <w:r w:rsidRPr="00021E3B">
        <w:rPr>
          <w:rFonts w:ascii="Arial" w:eastAsia="Arial" w:hAnsi="Arial" w:cs="Arial"/>
          <w:w w:val="95"/>
          <w:lang w:val="fr-FR" w:bidi="ar-SA"/>
        </w:rPr>
        <w:t>les</w:t>
      </w:r>
      <w:r w:rsidRPr="00021E3B">
        <w:rPr>
          <w:rFonts w:ascii="Arial" w:eastAsia="Arial" w:hAnsi="Arial" w:cs="Arial"/>
          <w:spacing w:val="-23"/>
          <w:w w:val="95"/>
          <w:lang w:val="fr-FR" w:bidi="ar-SA"/>
        </w:rPr>
        <w:t xml:space="preserve"> </w:t>
      </w:r>
      <w:r w:rsidRPr="00021E3B">
        <w:rPr>
          <w:rFonts w:ascii="Arial" w:eastAsia="Arial" w:hAnsi="Arial" w:cs="Arial"/>
          <w:w w:val="95"/>
          <w:lang w:val="fr-FR" w:bidi="ar-SA"/>
        </w:rPr>
        <w:t>cours</w:t>
      </w:r>
      <w:r w:rsidRPr="00021E3B">
        <w:rPr>
          <w:rFonts w:ascii="Arial" w:eastAsia="Arial" w:hAnsi="Arial" w:cs="Arial"/>
          <w:spacing w:val="-23"/>
          <w:w w:val="95"/>
          <w:lang w:val="fr-FR" w:bidi="ar-SA"/>
        </w:rPr>
        <w:t xml:space="preserve"> </w:t>
      </w:r>
      <w:r w:rsidRPr="00021E3B">
        <w:rPr>
          <w:rFonts w:ascii="Arial" w:eastAsia="Arial" w:hAnsi="Arial" w:cs="Arial"/>
          <w:w w:val="95"/>
          <w:lang w:val="fr-FR" w:bidi="ar-SA"/>
        </w:rPr>
        <w:t>demain.</w:t>
      </w:r>
    </w:p>
    <w:p w:rsidR="00021E3B" w:rsidRDefault="00021E3B" w:rsidP="00021E3B">
      <w:pPr>
        <w:pStyle w:val="Paragraphedeliste"/>
        <w:rPr>
          <w:rFonts w:ascii="Arial" w:eastAsia="Arial" w:hAnsi="Arial" w:cs="Arial"/>
          <w:lang w:val="fr-FR" w:bidi="ar-SA"/>
        </w:rPr>
      </w:pPr>
    </w:p>
    <w:p w:rsidR="00021E3B" w:rsidRDefault="00021E3B" w:rsidP="00021E3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4F5362"/>
          <w:sz w:val="30"/>
          <w:szCs w:val="30"/>
          <w:lang w:val="fr-FR" w:eastAsia="fr-FR" w:bidi="ar-SA"/>
        </w:rPr>
      </w:pPr>
    </w:p>
    <w:p w:rsidR="00021E3B" w:rsidRDefault="00021E3B" w:rsidP="00021E3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4F5362"/>
          <w:sz w:val="30"/>
          <w:szCs w:val="30"/>
          <w:lang w:val="fr-FR" w:eastAsia="fr-FR" w:bidi="ar-SA"/>
        </w:rPr>
      </w:pPr>
    </w:p>
    <w:p w:rsidR="00021E3B" w:rsidRDefault="00021E3B" w:rsidP="00021E3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4F5362"/>
          <w:sz w:val="30"/>
          <w:szCs w:val="30"/>
          <w:lang w:val="fr-FR" w:eastAsia="fr-FR" w:bidi="ar-SA"/>
        </w:rPr>
      </w:pPr>
    </w:p>
    <w:p w:rsidR="00021E3B" w:rsidRDefault="00021E3B" w:rsidP="00021E3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4F5362"/>
          <w:sz w:val="30"/>
          <w:szCs w:val="30"/>
          <w:lang w:val="fr-FR" w:eastAsia="fr-FR" w:bidi="ar-SA"/>
        </w:rPr>
      </w:pPr>
    </w:p>
    <w:p w:rsidR="00021E3B" w:rsidRPr="00021E3B" w:rsidRDefault="00021E3B" w:rsidP="00021E3B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F5362"/>
          <w:sz w:val="30"/>
          <w:szCs w:val="30"/>
          <w:lang w:val="fr-FR" w:eastAsia="fr-FR" w:bidi="ar-SA"/>
        </w:rPr>
      </w:pPr>
      <w:r w:rsidRPr="00021E3B">
        <w:rPr>
          <w:rFonts w:ascii="Helvetica" w:eastAsia="Times New Roman" w:hAnsi="Helvetica" w:cs="Helvetica"/>
          <w:b/>
          <w:bCs/>
          <w:color w:val="4F5362"/>
          <w:sz w:val="30"/>
          <w:szCs w:val="30"/>
          <w:lang w:val="fr-FR" w:eastAsia="fr-FR" w:bidi="ar-SA"/>
        </w:rPr>
        <w:lastRenderedPageBreak/>
        <w:t>Choisis la bonne valeur des verbes au présent</w:t>
      </w:r>
    </w:p>
    <w:p w:rsidR="00021E3B" w:rsidRPr="00021E3B" w:rsidRDefault="00021E3B" w:rsidP="00021E3B">
      <w:pPr>
        <w:widowControl w:val="0"/>
        <w:tabs>
          <w:tab w:val="left" w:pos="435"/>
        </w:tabs>
        <w:autoSpaceDE w:val="0"/>
        <w:autoSpaceDN w:val="0"/>
        <w:spacing w:after="0" w:line="292" w:lineRule="auto"/>
        <w:ind w:right="851"/>
        <w:rPr>
          <w:rFonts w:ascii="Arial" w:eastAsia="Arial" w:hAnsi="Arial" w:cs="Arial"/>
          <w:lang w:val="fr-FR" w:bidi="ar-SA"/>
        </w:rPr>
      </w:pPr>
    </w:p>
    <w:p w:rsidR="00021E3B" w:rsidRDefault="00021E3B" w:rsidP="00021E3B">
      <w:pPr>
        <w:pStyle w:val="Paragraphedeliste"/>
        <w:rPr>
          <w:rFonts w:ascii="Arial" w:eastAsia="Arial" w:hAnsi="Arial" w:cs="Arial"/>
          <w:color w:val="FF0000"/>
          <w:w w:val="95"/>
          <w:sz w:val="24"/>
          <w:lang w:val="fr-FR" w:bidi="ar-SA"/>
        </w:rPr>
      </w:pPr>
    </w:p>
    <w:p w:rsidR="00021E3B" w:rsidRPr="00021E3B" w:rsidRDefault="00021E3B" w:rsidP="00021E3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val="fr-FR" w:bidi="ar-SA"/>
        </w:rPr>
      </w:pPr>
    </w:p>
    <w:p w:rsidR="005F7956" w:rsidRDefault="00021E3B">
      <w:pPr>
        <w:rPr>
          <w:rFonts w:ascii="Helvetica" w:hAnsi="Helvetica" w:cs="Helvetica"/>
          <w:color w:val="4F5362"/>
        </w:rPr>
      </w:pPr>
      <w:r>
        <w:rPr>
          <w:rFonts w:ascii="Helvetica" w:hAnsi="Helvetica" w:cs="Helvetica"/>
          <w:color w:val="4F5362"/>
        </w:rPr>
        <w:t>La Terre n’est pas la planète la plus proche du Soleil.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51.5pt;height:18.15pt" o:ole="">
            <v:imagedata r:id="rId6" o:title=""/>
          </v:shape>
          <w:control r:id="rId7" w:name="DefaultOcxName" w:shapeid="_x0000_i1044"/>
        </w:object>
      </w:r>
      <w:r>
        <w:rPr>
          <w:rFonts w:ascii="Helvetica" w:hAnsi="Helvetica" w:cs="Helvetica"/>
          <w:color w:val="4F5362"/>
        </w:rPr>
        <w:br/>
        <w:t>Aujourd’hui, nous fêtons mes 20 ans.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47" type="#_x0000_t75" style="width:151.5pt;height:18.15pt" o:ole="">
            <v:imagedata r:id="rId8" o:title=""/>
          </v:shape>
          <w:control r:id="rId9" w:name="DefaultOcxName1" w:shapeid="_x0000_i1047"/>
        </w:object>
      </w:r>
      <w:r>
        <w:rPr>
          <w:rFonts w:ascii="Helvetica" w:hAnsi="Helvetica" w:cs="Helvetica"/>
          <w:color w:val="4F5362"/>
        </w:rPr>
        <w:br/>
        <w:t>Chaque matin, Grand-père va chercher le pain.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50" type="#_x0000_t75" style="width:151.5pt;height:18.15pt" o:ole="">
            <v:imagedata r:id="rId10" o:title=""/>
          </v:shape>
          <w:control r:id="rId11" w:name="DefaultOcxName2" w:shapeid="_x0000_i1050"/>
        </w:object>
      </w:r>
      <w:r>
        <w:rPr>
          <w:rFonts w:ascii="Helvetica" w:hAnsi="Helvetica" w:cs="Helvetica"/>
          <w:color w:val="4F5362"/>
        </w:rPr>
        <w:br/>
        <w:t>Je jouais dans la pelouse quand soudain j’aperçois une vipère.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53" type="#_x0000_t75" style="width:151.5pt;height:18.15pt" o:ole="">
            <v:imagedata r:id="rId12" o:title=""/>
          </v:shape>
          <w:control r:id="rId13" w:name="DefaultOcxName3" w:shapeid="_x0000_i1053"/>
        </w:object>
      </w:r>
      <w:r>
        <w:rPr>
          <w:rFonts w:ascii="Helvetica" w:hAnsi="Helvetica" w:cs="Helvetica"/>
          <w:color w:val="4F5362"/>
        </w:rPr>
        <w:br/>
        <w:t>Pierre qui roule n’amasse pas mousse.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56" type="#_x0000_t75" style="width:151.5pt;height:18.15pt" o:ole="">
            <v:imagedata r:id="rId14" o:title=""/>
          </v:shape>
          <w:control r:id="rId15" w:name="DefaultOcxName4" w:shapeid="_x0000_i1056"/>
        </w:object>
      </w:r>
      <w:r>
        <w:rPr>
          <w:rFonts w:ascii="Helvetica" w:hAnsi="Helvetica" w:cs="Helvetica"/>
          <w:color w:val="4F5362"/>
        </w:rPr>
        <w:br/>
        <w:t>Les loups se déplacent en meute.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59" type="#_x0000_t75" style="width:151.5pt;height:18.15pt" o:ole="">
            <v:imagedata r:id="rId16" o:title=""/>
          </v:shape>
          <w:control r:id="rId17" w:name="DefaultOcxName5" w:shapeid="_x0000_i1059"/>
        </w:object>
      </w:r>
      <w:r>
        <w:rPr>
          <w:rFonts w:ascii="Helvetica" w:hAnsi="Helvetica" w:cs="Helvetica"/>
          <w:color w:val="4F5362"/>
        </w:rPr>
        <w:br/>
        <w:t>L’eau bout à 100°.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62" type="#_x0000_t75" style="width:151.5pt;height:18.15pt" o:ole="">
            <v:imagedata r:id="rId18" o:title=""/>
          </v:shape>
          <w:control r:id="rId19" w:name="DefaultOcxName6" w:shapeid="_x0000_i1062"/>
        </w:object>
      </w:r>
      <w:r>
        <w:rPr>
          <w:rFonts w:ascii="Helvetica" w:hAnsi="Helvetica" w:cs="Helvetica"/>
          <w:color w:val="4F5362"/>
        </w:rPr>
        <w:br/>
        <w:t>Je dormais profondément quand brusquement un bruit me fait sursauter.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65" type="#_x0000_t75" style="width:151.5pt;height:18.15pt" o:ole="">
            <v:imagedata r:id="rId20" o:title=""/>
          </v:shape>
          <w:control r:id="rId21" w:name="DefaultOcxName7" w:shapeid="_x0000_i1065"/>
        </w:object>
      </w:r>
      <w:r>
        <w:rPr>
          <w:rFonts w:ascii="Helvetica" w:hAnsi="Helvetica" w:cs="Helvetica"/>
          <w:color w:val="4F5362"/>
        </w:rPr>
        <w:br/>
        <w:t>Le matin, je bois toujours un jus d’orange. </w:t>
      </w:r>
      <w:r>
        <w:rPr>
          <w:rStyle w:val="select-wrapper"/>
          <w:rFonts w:ascii="Helvetica" w:hAnsi="Helvetica" w:cs="Helvetica"/>
          <w:color w:val="4F5362"/>
          <w:bdr w:val="single" w:sz="6" w:space="0" w:color="00405D" w:frame="1"/>
          <w:shd w:val="clear" w:color="auto" w:fill="E6E6E6"/>
        </w:rPr>
        <w:object w:dxaOrig="1440" w:dyaOrig="1440">
          <v:shape id="_x0000_i1068" type="#_x0000_t75" style="width:151.5pt;height:18.15pt" o:ole="">
            <v:imagedata r:id="rId22" o:title=""/>
          </v:shape>
          <w:control r:id="rId23" w:name="DefaultOcxName8" w:shapeid="_x0000_i1068"/>
        </w:object>
      </w:r>
      <w:r>
        <w:rPr>
          <w:rFonts w:ascii="Helvetica" w:hAnsi="Helvetica" w:cs="Helvetica"/>
          <w:color w:val="4F5362"/>
        </w:rPr>
        <w:br/>
        <w:t>Je me brosse les dents.</w:t>
      </w:r>
    </w:p>
    <w:p w:rsidR="00EC00EC" w:rsidRPr="00EC00EC" w:rsidRDefault="00EC00EC" w:rsidP="00EC00EC">
      <w:pPr>
        <w:spacing w:after="0"/>
        <w:rPr>
          <w:rFonts w:ascii="Times New Roman" w:eastAsia="Times New Roman" w:hAnsi="Times New Roman" w:cs="Times New Roman"/>
          <w:b/>
          <w:lang w:val="fr-FR" w:eastAsia="fr-FR" w:bidi="ar-SA"/>
        </w:rPr>
      </w:pPr>
      <w:r w:rsidRPr="00EC00EC">
        <w:rPr>
          <w:rFonts w:ascii="Times New Roman" w:eastAsia="Times New Roman" w:hAnsi="Times New Roman" w:cs="Times New Roman"/>
          <w:b/>
          <w:lang w:val="fr-FR" w:eastAsia="fr-FR" w:bidi="ar-SA"/>
        </w:rPr>
        <w:t>IV-Expression écrite</w:t>
      </w:r>
    </w:p>
    <w:p w:rsidR="00EC00EC" w:rsidRPr="00EC00EC" w:rsidRDefault="00EC00EC" w:rsidP="00EC00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fr-FR" w:eastAsia="fr-FR" w:bidi="ar-SA"/>
        </w:rPr>
      </w:pPr>
      <w:r w:rsidRPr="00EC00EC">
        <w:rPr>
          <w:rFonts w:ascii="Times New Roman" w:eastAsia="Times New Roman" w:hAnsi="Times New Roman" w:cs="Times New Roman"/>
          <w:b/>
          <w:lang w:val="fr-FR" w:eastAsia="fr-FR" w:bidi="ar-SA"/>
        </w:rPr>
        <w:t>Donner les mots clés du texte</w:t>
      </w:r>
      <w:r>
        <w:rPr>
          <w:rFonts w:ascii="Times New Roman" w:eastAsia="Times New Roman" w:hAnsi="Times New Roman" w:cs="Times New Roman"/>
          <w:b/>
          <w:lang w:val="fr-FR" w:eastAsia="fr-FR" w:bidi="ar-SA"/>
        </w:rPr>
        <w:t xml:space="preserve"> Surdoués ou Zèbre</w:t>
      </w:r>
      <w:bookmarkStart w:id="0" w:name="_GoBack"/>
      <w:bookmarkEnd w:id="0"/>
    </w:p>
    <w:p w:rsidR="00EC00EC" w:rsidRPr="00EC00EC" w:rsidRDefault="00EC00EC" w:rsidP="00EC00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eastAsia="fr-FR" w:bidi="ar-SA"/>
        </w:rPr>
      </w:pPr>
      <w:r w:rsidRPr="00EC00EC">
        <w:rPr>
          <w:rFonts w:ascii="Times New Roman" w:eastAsia="Times New Roman" w:hAnsi="Times New Roman" w:cs="Times New Roman"/>
          <w:b/>
          <w:lang w:val="fr-FR" w:eastAsia="fr-FR" w:bidi="ar-SA"/>
        </w:rPr>
        <w:t>Reformuler oralement le texte en utilisant les mots clés que vous avez soulevé</w:t>
      </w:r>
    </w:p>
    <w:p w:rsidR="00EC00EC" w:rsidRPr="00EC00EC" w:rsidRDefault="00EC00EC" w:rsidP="00EC00E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val="fr-FR" w:eastAsia="fr-FR" w:bidi="ar-SA"/>
        </w:rPr>
      </w:pPr>
    </w:p>
    <w:p w:rsidR="00EC00EC" w:rsidRPr="00EC00EC" w:rsidRDefault="00EC00EC" w:rsidP="00EC00EC">
      <w:pPr>
        <w:spacing w:after="0" w:line="240" w:lineRule="auto"/>
        <w:rPr>
          <w:rFonts w:ascii="Times New Roman" w:eastAsia="Times New Roman" w:hAnsi="Times New Roman" w:cs="Times New Roman"/>
          <w:lang w:val="fr-FR" w:eastAsia="fr-FR" w:bidi="ar-SA"/>
        </w:rPr>
      </w:pPr>
    </w:p>
    <w:p w:rsidR="00EC00EC" w:rsidRPr="00021E3B" w:rsidRDefault="00EC00EC">
      <w:pPr>
        <w:rPr>
          <w:lang w:val="fr-FR"/>
        </w:rPr>
      </w:pPr>
    </w:p>
    <w:sectPr w:rsidR="00EC00EC" w:rsidRPr="0002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ADB"/>
    <w:multiLevelType w:val="hybridMultilevel"/>
    <w:tmpl w:val="50B6E926"/>
    <w:lvl w:ilvl="0" w:tplc="1BC4727C">
      <w:start w:val="1"/>
      <w:numFmt w:val="decimal"/>
      <w:lvlText w:val="%1."/>
      <w:lvlJc w:val="left"/>
      <w:pPr>
        <w:ind w:left="21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77C65164">
      <w:numFmt w:val="bullet"/>
      <w:lvlText w:val="•"/>
      <w:lvlJc w:val="left"/>
      <w:pPr>
        <w:ind w:left="1148" w:hanging="243"/>
      </w:pPr>
      <w:rPr>
        <w:rFonts w:hint="default"/>
        <w:lang w:val="fr-FR" w:eastAsia="en-US" w:bidi="ar-SA"/>
      </w:rPr>
    </w:lvl>
    <w:lvl w:ilvl="2" w:tplc="EDD225A8">
      <w:numFmt w:val="bullet"/>
      <w:lvlText w:val="•"/>
      <w:lvlJc w:val="left"/>
      <w:pPr>
        <w:ind w:left="2077" w:hanging="243"/>
      </w:pPr>
      <w:rPr>
        <w:rFonts w:hint="default"/>
        <w:lang w:val="fr-FR" w:eastAsia="en-US" w:bidi="ar-SA"/>
      </w:rPr>
    </w:lvl>
    <w:lvl w:ilvl="3" w:tplc="F8F8F8AE">
      <w:numFmt w:val="bullet"/>
      <w:lvlText w:val="•"/>
      <w:lvlJc w:val="left"/>
      <w:pPr>
        <w:ind w:left="3005" w:hanging="243"/>
      </w:pPr>
      <w:rPr>
        <w:rFonts w:hint="default"/>
        <w:lang w:val="fr-FR" w:eastAsia="en-US" w:bidi="ar-SA"/>
      </w:rPr>
    </w:lvl>
    <w:lvl w:ilvl="4" w:tplc="F36AD150">
      <w:numFmt w:val="bullet"/>
      <w:lvlText w:val="•"/>
      <w:lvlJc w:val="left"/>
      <w:pPr>
        <w:ind w:left="3934" w:hanging="243"/>
      </w:pPr>
      <w:rPr>
        <w:rFonts w:hint="default"/>
        <w:lang w:val="fr-FR" w:eastAsia="en-US" w:bidi="ar-SA"/>
      </w:rPr>
    </w:lvl>
    <w:lvl w:ilvl="5" w:tplc="7D84AA5A">
      <w:numFmt w:val="bullet"/>
      <w:lvlText w:val="•"/>
      <w:lvlJc w:val="left"/>
      <w:pPr>
        <w:ind w:left="4863" w:hanging="243"/>
      </w:pPr>
      <w:rPr>
        <w:rFonts w:hint="default"/>
        <w:lang w:val="fr-FR" w:eastAsia="en-US" w:bidi="ar-SA"/>
      </w:rPr>
    </w:lvl>
    <w:lvl w:ilvl="6" w:tplc="CF6289F6">
      <w:numFmt w:val="bullet"/>
      <w:lvlText w:val="•"/>
      <w:lvlJc w:val="left"/>
      <w:pPr>
        <w:ind w:left="5791" w:hanging="243"/>
      </w:pPr>
      <w:rPr>
        <w:rFonts w:hint="default"/>
        <w:lang w:val="fr-FR" w:eastAsia="en-US" w:bidi="ar-SA"/>
      </w:rPr>
    </w:lvl>
    <w:lvl w:ilvl="7" w:tplc="1D76A244">
      <w:numFmt w:val="bullet"/>
      <w:lvlText w:val="•"/>
      <w:lvlJc w:val="left"/>
      <w:pPr>
        <w:ind w:left="6720" w:hanging="243"/>
      </w:pPr>
      <w:rPr>
        <w:rFonts w:hint="default"/>
        <w:lang w:val="fr-FR" w:eastAsia="en-US" w:bidi="ar-SA"/>
      </w:rPr>
    </w:lvl>
    <w:lvl w:ilvl="8" w:tplc="7456781A">
      <w:numFmt w:val="bullet"/>
      <w:lvlText w:val="•"/>
      <w:lvlJc w:val="left"/>
      <w:pPr>
        <w:ind w:left="7649" w:hanging="243"/>
      </w:pPr>
      <w:rPr>
        <w:rFonts w:hint="default"/>
        <w:lang w:val="fr-FR" w:eastAsia="en-US" w:bidi="ar-SA"/>
      </w:rPr>
    </w:lvl>
  </w:abstractNum>
  <w:abstractNum w:abstractNumId="1">
    <w:nsid w:val="2EBF1C9B"/>
    <w:multiLevelType w:val="hybridMultilevel"/>
    <w:tmpl w:val="EC3C4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1E2"/>
    <w:multiLevelType w:val="hybridMultilevel"/>
    <w:tmpl w:val="325C5642"/>
    <w:lvl w:ilvl="0" w:tplc="A35EEC58">
      <w:start w:val="1"/>
      <w:numFmt w:val="decimal"/>
      <w:lvlText w:val="%1."/>
      <w:lvlJc w:val="left"/>
      <w:pPr>
        <w:ind w:left="434" w:hanging="219"/>
        <w:jc w:val="left"/>
      </w:pPr>
      <w:rPr>
        <w:rFonts w:hint="default"/>
        <w:w w:val="91"/>
        <w:lang w:val="fr-FR" w:eastAsia="en-US" w:bidi="ar-SA"/>
      </w:rPr>
    </w:lvl>
    <w:lvl w:ilvl="1" w:tplc="6B7866D2">
      <w:numFmt w:val="bullet"/>
      <w:lvlText w:val="•"/>
      <w:lvlJc w:val="left"/>
      <w:pPr>
        <w:ind w:left="1346" w:hanging="219"/>
      </w:pPr>
      <w:rPr>
        <w:rFonts w:hint="default"/>
        <w:lang w:val="fr-FR" w:eastAsia="en-US" w:bidi="ar-SA"/>
      </w:rPr>
    </w:lvl>
    <w:lvl w:ilvl="2" w:tplc="FBA0EAAE">
      <w:numFmt w:val="bullet"/>
      <w:lvlText w:val="•"/>
      <w:lvlJc w:val="left"/>
      <w:pPr>
        <w:ind w:left="2253" w:hanging="219"/>
      </w:pPr>
      <w:rPr>
        <w:rFonts w:hint="default"/>
        <w:lang w:val="fr-FR" w:eastAsia="en-US" w:bidi="ar-SA"/>
      </w:rPr>
    </w:lvl>
    <w:lvl w:ilvl="3" w:tplc="DCA8A1C2">
      <w:numFmt w:val="bullet"/>
      <w:lvlText w:val="•"/>
      <w:lvlJc w:val="left"/>
      <w:pPr>
        <w:ind w:left="3159" w:hanging="219"/>
      </w:pPr>
      <w:rPr>
        <w:rFonts w:hint="default"/>
        <w:lang w:val="fr-FR" w:eastAsia="en-US" w:bidi="ar-SA"/>
      </w:rPr>
    </w:lvl>
    <w:lvl w:ilvl="4" w:tplc="3F5E5560">
      <w:numFmt w:val="bullet"/>
      <w:lvlText w:val="•"/>
      <w:lvlJc w:val="left"/>
      <w:pPr>
        <w:ind w:left="4066" w:hanging="219"/>
      </w:pPr>
      <w:rPr>
        <w:rFonts w:hint="default"/>
        <w:lang w:val="fr-FR" w:eastAsia="en-US" w:bidi="ar-SA"/>
      </w:rPr>
    </w:lvl>
    <w:lvl w:ilvl="5" w:tplc="9D96F93C">
      <w:numFmt w:val="bullet"/>
      <w:lvlText w:val="•"/>
      <w:lvlJc w:val="left"/>
      <w:pPr>
        <w:ind w:left="4973" w:hanging="219"/>
      </w:pPr>
      <w:rPr>
        <w:rFonts w:hint="default"/>
        <w:lang w:val="fr-FR" w:eastAsia="en-US" w:bidi="ar-SA"/>
      </w:rPr>
    </w:lvl>
    <w:lvl w:ilvl="6" w:tplc="FCDC24C0">
      <w:numFmt w:val="bullet"/>
      <w:lvlText w:val="•"/>
      <w:lvlJc w:val="left"/>
      <w:pPr>
        <w:ind w:left="5879" w:hanging="219"/>
      </w:pPr>
      <w:rPr>
        <w:rFonts w:hint="default"/>
        <w:lang w:val="fr-FR" w:eastAsia="en-US" w:bidi="ar-SA"/>
      </w:rPr>
    </w:lvl>
    <w:lvl w:ilvl="7" w:tplc="44D4F044">
      <w:numFmt w:val="bullet"/>
      <w:lvlText w:val="•"/>
      <w:lvlJc w:val="left"/>
      <w:pPr>
        <w:ind w:left="6786" w:hanging="219"/>
      </w:pPr>
      <w:rPr>
        <w:rFonts w:hint="default"/>
        <w:lang w:val="fr-FR" w:eastAsia="en-US" w:bidi="ar-SA"/>
      </w:rPr>
    </w:lvl>
    <w:lvl w:ilvl="8" w:tplc="2A543C34">
      <w:numFmt w:val="bullet"/>
      <w:lvlText w:val="•"/>
      <w:lvlJc w:val="left"/>
      <w:pPr>
        <w:ind w:left="7693" w:hanging="219"/>
      </w:pPr>
      <w:rPr>
        <w:rFonts w:hint="default"/>
        <w:lang w:val="fr-FR" w:eastAsia="en-US" w:bidi="ar-SA"/>
      </w:rPr>
    </w:lvl>
  </w:abstractNum>
  <w:abstractNum w:abstractNumId="3">
    <w:nsid w:val="7B5E23EC"/>
    <w:multiLevelType w:val="hybridMultilevel"/>
    <w:tmpl w:val="ACC20B34"/>
    <w:lvl w:ilvl="0" w:tplc="482292A2">
      <w:start w:val="1"/>
      <w:numFmt w:val="upperRoman"/>
      <w:lvlText w:val="%1)"/>
      <w:lvlJc w:val="left"/>
      <w:pPr>
        <w:ind w:left="449" w:hanging="233"/>
        <w:jc w:val="left"/>
      </w:pPr>
      <w:rPr>
        <w:rFonts w:hint="default"/>
        <w:b/>
        <w:bCs/>
        <w:w w:val="99"/>
        <w:u w:val="thick" w:color="000000"/>
        <w:lang w:val="fr-FR" w:eastAsia="en-US" w:bidi="ar-SA"/>
      </w:rPr>
    </w:lvl>
    <w:lvl w:ilvl="1" w:tplc="B7E8BFE8">
      <w:numFmt w:val="bullet"/>
      <w:lvlText w:val="•"/>
      <w:lvlJc w:val="left"/>
      <w:pPr>
        <w:ind w:left="1346" w:hanging="233"/>
      </w:pPr>
      <w:rPr>
        <w:rFonts w:hint="default"/>
        <w:lang w:val="fr-FR" w:eastAsia="en-US" w:bidi="ar-SA"/>
      </w:rPr>
    </w:lvl>
    <w:lvl w:ilvl="2" w:tplc="B1BE6172">
      <w:numFmt w:val="bullet"/>
      <w:lvlText w:val="•"/>
      <w:lvlJc w:val="left"/>
      <w:pPr>
        <w:ind w:left="2253" w:hanging="233"/>
      </w:pPr>
      <w:rPr>
        <w:rFonts w:hint="default"/>
        <w:lang w:val="fr-FR" w:eastAsia="en-US" w:bidi="ar-SA"/>
      </w:rPr>
    </w:lvl>
    <w:lvl w:ilvl="3" w:tplc="D800FC14">
      <w:numFmt w:val="bullet"/>
      <w:lvlText w:val="•"/>
      <w:lvlJc w:val="left"/>
      <w:pPr>
        <w:ind w:left="3159" w:hanging="233"/>
      </w:pPr>
      <w:rPr>
        <w:rFonts w:hint="default"/>
        <w:lang w:val="fr-FR" w:eastAsia="en-US" w:bidi="ar-SA"/>
      </w:rPr>
    </w:lvl>
    <w:lvl w:ilvl="4" w:tplc="2794B778">
      <w:numFmt w:val="bullet"/>
      <w:lvlText w:val="•"/>
      <w:lvlJc w:val="left"/>
      <w:pPr>
        <w:ind w:left="4066" w:hanging="233"/>
      </w:pPr>
      <w:rPr>
        <w:rFonts w:hint="default"/>
        <w:lang w:val="fr-FR" w:eastAsia="en-US" w:bidi="ar-SA"/>
      </w:rPr>
    </w:lvl>
    <w:lvl w:ilvl="5" w:tplc="F9A28282">
      <w:numFmt w:val="bullet"/>
      <w:lvlText w:val="•"/>
      <w:lvlJc w:val="left"/>
      <w:pPr>
        <w:ind w:left="4973" w:hanging="233"/>
      </w:pPr>
      <w:rPr>
        <w:rFonts w:hint="default"/>
        <w:lang w:val="fr-FR" w:eastAsia="en-US" w:bidi="ar-SA"/>
      </w:rPr>
    </w:lvl>
    <w:lvl w:ilvl="6" w:tplc="5582D614">
      <w:numFmt w:val="bullet"/>
      <w:lvlText w:val="•"/>
      <w:lvlJc w:val="left"/>
      <w:pPr>
        <w:ind w:left="5879" w:hanging="233"/>
      </w:pPr>
      <w:rPr>
        <w:rFonts w:hint="default"/>
        <w:lang w:val="fr-FR" w:eastAsia="en-US" w:bidi="ar-SA"/>
      </w:rPr>
    </w:lvl>
    <w:lvl w:ilvl="7" w:tplc="59E2D0C8">
      <w:numFmt w:val="bullet"/>
      <w:lvlText w:val="•"/>
      <w:lvlJc w:val="left"/>
      <w:pPr>
        <w:ind w:left="6786" w:hanging="233"/>
      </w:pPr>
      <w:rPr>
        <w:rFonts w:hint="default"/>
        <w:lang w:val="fr-FR" w:eastAsia="en-US" w:bidi="ar-SA"/>
      </w:rPr>
    </w:lvl>
    <w:lvl w:ilvl="8" w:tplc="46BC0E64">
      <w:numFmt w:val="bullet"/>
      <w:lvlText w:val="•"/>
      <w:lvlJc w:val="left"/>
      <w:pPr>
        <w:ind w:left="7693" w:hanging="233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3B"/>
    <w:rsid w:val="00021E3B"/>
    <w:rsid w:val="005F7956"/>
    <w:rsid w:val="00E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WINDIE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E3B"/>
    <w:pPr>
      <w:ind w:left="720"/>
      <w:contextualSpacing/>
    </w:pPr>
  </w:style>
  <w:style w:type="character" w:customStyle="1" w:styleId="select-wrapper">
    <w:name w:val="select-wrapper"/>
    <w:basedOn w:val="Policepardfaut"/>
    <w:rsid w:val="0002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WINDIE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E3B"/>
    <w:pPr>
      <w:ind w:left="720"/>
      <w:contextualSpacing/>
    </w:pPr>
  </w:style>
  <w:style w:type="character" w:customStyle="1" w:styleId="select-wrapper">
    <w:name w:val="select-wrapper"/>
    <w:basedOn w:val="Policepardfaut"/>
    <w:rsid w:val="0002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2020-12-20T20:46:00Z</dcterms:created>
  <dcterms:modified xsi:type="dcterms:W3CDTF">2020-12-20T21:12:00Z</dcterms:modified>
</cp:coreProperties>
</file>