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21" w:rsidRDefault="00464221" w:rsidP="00464221">
      <w:pPr>
        <w:pStyle w:val="Titre1"/>
        <w:numPr>
          <w:ilvl w:val="0"/>
          <w:numId w:val="0"/>
        </w:numPr>
        <w:spacing w:line="360" w:lineRule="auto"/>
        <w:jc w:val="center"/>
        <w:rPr>
          <w:sz w:val="36"/>
        </w:rPr>
      </w:pPr>
      <w:bookmarkStart w:id="0" w:name="_Toc74351560"/>
      <w:r w:rsidRPr="00464221">
        <w:rPr>
          <w:sz w:val="36"/>
        </w:rPr>
        <w:t>Remerciements</w:t>
      </w:r>
      <w:bookmarkEnd w:id="0"/>
    </w:p>
    <w:p w:rsidR="000F762A" w:rsidRPr="000F762A" w:rsidRDefault="000F762A" w:rsidP="000F762A">
      <w:pPr>
        <w:jc w:val="center"/>
      </w:pPr>
      <w:r>
        <w:t>(</w:t>
      </w:r>
      <w:proofErr w:type="gramStart"/>
      <w:r>
        <w:t>respecter</w:t>
      </w:r>
      <w:proofErr w:type="gramEnd"/>
      <w:r>
        <w:t xml:space="preserve"> le modèle ci-dessous)</w:t>
      </w:r>
    </w:p>
    <w:p w:rsidR="00464221" w:rsidRPr="00C02FA7" w:rsidRDefault="00464221" w:rsidP="00464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i/>
        </w:rPr>
      </w:pPr>
      <w:r w:rsidRPr="003423D6">
        <w:rPr>
          <w:i/>
        </w:rPr>
        <w:t xml:space="preserve">Paragraphe réservé au Laboratoire </w:t>
      </w:r>
      <w:r w:rsidR="000F762A">
        <w:rPr>
          <w:i/>
        </w:rPr>
        <w:t>(structure d’accueil)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i/>
        </w:rPr>
      </w:pPr>
      <w:r w:rsidRPr="003423D6">
        <w:rPr>
          <w:i/>
        </w:rPr>
        <w:t xml:space="preserve">Paragraphe réservé au Directeur et Co-Directeur de thèse 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i/>
        </w:rPr>
      </w:pPr>
      <w:r w:rsidRPr="003423D6">
        <w:rPr>
          <w:i/>
        </w:rPr>
        <w:t>Paragraphe réservé au Président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i/>
        </w:rPr>
      </w:pPr>
      <w:r w:rsidRPr="003423D6">
        <w:rPr>
          <w:i/>
        </w:rPr>
        <w:t>Paragraphe réservé aux Rapporteurs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i/>
        </w:rPr>
      </w:pPr>
      <w:r w:rsidRPr="003423D6">
        <w:rPr>
          <w:i/>
        </w:rPr>
        <w:t>Paragraphe réservé aux Examinateurs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i/>
        </w:rPr>
      </w:pPr>
      <w:r w:rsidRPr="003423D6">
        <w:rPr>
          <w:i/>
        </w:rPr>
        <w:t>Paragraphe réservé aux Invités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464221" w:rsidRDefault="00464221" w:rsidP="00464221">
      <w:pPr>
        <w:pStyle w:val="Default"/>
        <w:spacing w:line="360" w:lineRule="auto"/>
        <w:jc w:val="both"/>
      </w:pPr>
    </w:p>
    <w:p w:rsidR="00464221" w:rsidRPr="003423D6" w:rsidRDefault="00464221" w:rsidP="00464221">
      <w:pPr>
        <w:pStyle w:val="Default"/>
        <w:spacing w:line="360" w:lineRule="auto"/>
        <w:jc w:val="both"/>
        <w:rPr>
          <w:rFonts w:asciiTheme="majorBidi" w:hAnsiTheme="majorBidi" w:cstheme="majorBidi"/>
          <w:i/>
        </w:rPr>
      </w:pPr>
      <w:r w:rsidRPr="003423D6">
        <w:rPr>
          <w:rFonts w:asciiTheme="majorBidi" w:hAnsiTheme="majorBidi" w:cstheme="majorBidi"/>
          <w:i/>
        </w:rPr>
        <w:t>Paragraphes personnels</w:t>
      </w:r>
      <w:bookmarkStart w:id="1" w:name="_GoBack"/>
      <w:bookmarkEnd w:id="1"/>
    </w:p>
    <w:p w:rsidR="00464221" w:rsidRDefault="00464221" w:rsidP="00464221">
      <w:pPr>
        <w:pStyle w:val="Default"/>
        <w:spacing w:line="360" w:lineRule="auto"/>
        <w:jc w:val="both"/>
      </w:pPr>
      <w:r>
        <w:t>………………………………………………………………………………</w:t>
      </w:r>
    </w:p>
    <w:p w:rsidR="00032463" w:rsidRDefault="00464221" w:rsidP="00464221">
      <w:pPr>
        <w:pStyle w:val="Default"/>
        <w:spacing w:line="360" w:lineRule="auto"/>
        <w:jc w:val="both"/>
      </w:pPr>
      <w:r>
        <w:lastRenderedPageBreak/>
        <w:t>………………………………………………………………………………</w:t>
      </w:r>
    </w:p>
    <w:sectPr w:rsidR="00032463" w:rsidSect="0046422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E083B"/>
    <w:multiLevelType w:val="multilevel"/>
    <w:tmpl w:val="67DE1FD0"/>
    <w:lvl w:ilvl="0">
      <w:start w:val="1"/>
      <w:numFmt w:val="upperRoman"/>
      <w:pStyle w:val="Titre1"/>
      <w:lvlText w:val="%1."/>
      <w:lvlJc w:val="righ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itre3"/>
      <w:lvlText w:val="%1.%2.%3"/>
      <w:lvlJc w:val="left"/>
      <w:pPr>
        <w:ind w:left="1287" w:hanging="72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21"/>
    <w:rsid w:val="00032463"/>
    <w:rsid w:val="000F762A"/>
    <w:rsid w:val="003423D6"/>
    <w:rsid w:val="0046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DE03-D30A-4F66-A513-B124AB75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21"/>
  </w:style>
  <w:style w:type="paragraph" w:styleId="Titre1">
    <w:name w:val="heading 1"/>
    <w:basedOn w:val="Normal"/>
    <w:next w:val="Normal"/>
    <w:link w:val="Titre1Car"/>
    <w:uiPriority w:val="9"/>
    <w:qFormat/>
    <w:rsid w:val="00464221"/>
    <w:pPr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64221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464221"/>
    <w:pPr>
      <w:numPr>
        <w:ilvl w:val="2"/>
        <w:numId w:val="1"/>
      </w:numPr>
      <w:spacing w:line="36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64221"/>
    <w:pPr>
      <w:keepNext/>
      <w:keepLines/>
      <w:numPr>
        <w:ilvl w:val="3"/>
        <w:numId w:val="1"/>
      </w:numPr>
      <w:spacing w:before="40" w:after="240"/>
      <w:ind w:left="709" w:firstLine="0"/>
      <w:outlineLvl w:val="3"/>
    </w:pPr>
    <w:rPr>
      <w:rFonts w:asciiTheme="majorBidi" w:eastAsiaTheme="majorEastAsia" w:hAnsiTheme="majorBidi" w:cstheme="majorBidi"/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422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422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422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422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422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4221"/>
    <w:rPr>
      <w:rFonts w:ascii="Times New Roman" w:hAnsi="Times New Roman" w:cs="Times New Roman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464221"/>
    <w:rPr>
      <w:rFonts w:ascii="Times New Roman" w:eastAsia="Times New Roman" w:hAnsi="Times New Roman" w:cs="Times New Roman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64221"/>
    <w:rPr>
      <w:rFonts w:ascii="Times New Roman" w:hAnsi="Times New Roman" w:cs="Times New Roman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64221"/>
    <w:rPr>
      <w:rFonts w:asciiTheme="majorBidi" w:eastAsiaTheme="majorEastAsia" w:hAnsiTheme="majorBidi" w:cstheme="majorBidi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4642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422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6422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642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642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464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6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2023-12-19T13:56:00Z</dcterms:created>
  <dcterms:modified xsi:type="dcterms:W3CDTF">2023-12-20T20:58:00Z</dcterms:modified>
</cp:coreProperties>
</file>