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EAF1DD" w:themeColor="accent3" w:themeTint="33"/>
  <w:body>
    <w:p w:rsidR="005204CC" w:rsidRDefault="007341B8" w:rsidP="00166F1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37" type="#_x0000_t202" style="position:absolute;left:0;text-align:left;margin-left:-50.1pt;margin-top:-17.45pt;width:314.15pt;height:48.55pt;z-index:251777024" fillcolor="#eaf1dd [662]" strokecolor="#9bbb59 [3206]" strokeweight="5pt">
            <v:stroke linestyle="thickThin"/>
            <v:shadow color="#868686"/>
            <o:extrusion v:ext="view" color="#eaf1dd [662]" viewpoint="-34.72222mm" viewpointorigin="-.5" skewangle="-45" lightposition="-50000" lightposition2="50000"/>
            <v:textbox style="mso-next-textbox:#_x0000_s1137">
              <w:txbxContent>
                <w:p w:rsidR="00B60E29" w:rsidRPr="00B60E29" w:rsidRDefault="00B60E29" w:rsidP="00B60E29">
                  <w:pPr>
                    <w:spacing w:line="240" w:lineRule="exact"/>
                    <w:rPr>
                      <w:b/>
                    </w:rPr>
                  </w:pPr>
                  <w:r w:rsidRPr="00B60E29">
                    <w:rPr>
                      <w:b/>
                    </w:rPr>
                    <w:t xml:space="preserve">Equipe pédagogique :   Mmes  Lahlimi Alami  Q.,   </w:t>
                  </w:r>
                  <w:proofErr w:type="spellStart"/>
                  <w:r w:rsidRPr="00B60E29">
                    <w:rPr>
                      <w:b/>
                    </w:rPr>
                    <w:t>Cherkaoui</w:t>
                  </w:r>
                  <w:proofErr w:type="spellEnd"/>
                  <w:r w:rsidRPr="00B60E29">
                    <w:rPr>
                      <w:b/>
                    </w:rPr>
                    <w:t xml:space="preserve">  S.  ,</w:t>
                  </w:r>
                </w:p>
                <w:p w:rsidR="00B60E29" w:rsidRPr="00B60E29" w:rsidRDefault="00B60E29" w:rsidP="00B60E29">
                  <w:pPr>
                    <w:spacing w:line="240" w:lineRule="exact"/>
                    <w:rPr>
                      <w:b/>
                    </w:rPr>
                  </w:pPr>
                  <w:r w:rsidRPr="00B60E29">
                    <w:rPr>
                      <w:b/>
                    </w:rPr>
                    <w:t xml:space="preserve">                                                       </w:t>
                  </w:r>
                  <w:proofErr w:type="spellStart"/>
                  <w:r w:rsidRPr="00B60E29">
                    <w:rPr>
                      <w:b/>
                    </w:rPr>
                    <w:t>Layachi</w:t>
                  </w:r>
                  <w:proofErr w:type="spellEnd"/>
                  <w:r w:rsidRPr="00B60E29">
                    <w:rPr>
                      <w:b/>
                    </w:rPr>
                    <w:t xml:space="preserve"> R.     </w:t>
                  </w:r>
                  <w:proofErr w:type="gramStart"/>
                  <w:r w:rsidRPr="00B60E29">
                    <w:rPr>
                      <w:b/>
                    </w:rPr>
                    <w:t>et</w:t>
                  </w:r>
                  <w:proofErr w:type="gramEnd"/>
                  <w:r w:rsidRPr="00B60E29">
                    <w:rPr>
                      <w:b/>
                    </w:rPr>
                    <w:t xml:space="preserve">       Benjelloun J. </w:t>
                  </w:r>
                </w:p>
              </w:txbxContent>
            </v:textbox>
          </v:shape>
        </w:pict>
      </w:r>
      <w:r w:rsidR="00166F18">
        <w:rPr>
          <w:rFonts w:ascii="Times New Roman" w:hAnsi="Times New Roman" w:cs="Times New Roman"/>
          <w:b/>
          <w:sz w:val="28"/>
          <w:szCs w:val="28"/>
        </w:rPr>
        <w:tab/>
      </w:r>
      <w:r w:rsidR="00166F18">
        <w:rPr>
          <w:rFonts w:ascii="Times New Roman" w:hAnsi="Times New Roman" w:cs="Times New Roman"/>
          <w:b/>
          <w:sz w:val="28"/>
          <w:szCs w:val="28"/>
        </w:rPr>
        <w:tab/>
      </w:r>
    </w:p>
    <w:p w:rsidR="00B60E29" w:rsidRDefault="00B60E29" w:rsidP="005204CC">
      <w:pPr>
        <w:spacing w:line="240" w:lineRule="auto"/>
        <w:ind w:left="708" w:firstLine="708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66F18" w:rsidRPr="00166F18" w:rsidRDefault="00166F18" w:rsidP="005204CC">
      <w:pPr>
        <w:spacing w:line="240" w:lineRule="auto"/>
        <w:ind w:left="708" w:firstLine="708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66F18">
        <w:rPr>
          <w:rFonts w:ascii="Times New Roman" w:hAnsi="Times New Roman" w:cs="Times New Roman"/>
          <w:b/>
          <w:sz w:val="28"/>
          <w:szCs w:val="28"/>
          <w:u w:val="single"/>
        </w:rPr>
        <w:t>Descriptif du cours, des TD et TP de Biologie cellulaire</w:t>
      </w:r>
    </w:p>
    <w:p w:rsidR="00166F18" w:rsidRPr="00B60E29" w:rsidRDefault="00166F18" w:rsidP="00166F18">
      <w:pPr>
        <w:spacing w:line="240" w:lineRule="auto"/>
        <w:jc w:val="both"/>
        <w:rPr>
          <w:rFonts w:ascii="Times New Roman" w:hAnsi="Times New Roman" w:cs="Times New Roman"/>
          <w:sz w:val="32"/>
          <w:szCs w:val="32"/>
          <w:u w:val="single"/>
        </w:rPr>
      </w:pPr>
      <w:r w:rsidRPr="00B60E29">
        <w:rPr>
          <w:rFonts w:ascii="Times New Roman" w:hAnsi="Times New Roman" w:cs="Times New Roman"/>
          <w:sz w:val="28"/>
          <w:szCs w:val="28"/>
        </w:rPr>
        <w:tab/>
      </w:r>
      <w:r w:rsidRPr="00B60E29">
        <w:rPr>
          <w:rFonts w:ascii="Times New Roman" w:hAnsi="Times New Roman" w:cs="Times New Roman"/>
          <w:sz w:val="28"/>
          <w:szCs w:val="28"/>
        </w:rPr>
        <w:tab/>
      </w:r>
      <w:r w:rsidRPr="00B60E29">
        <w:rPr>
          <w:rFonts w:ascii="Times New Roman" w:hAnsi="Times New Roman" w:cs="Times New Roman"/>
          <w:sz w:val="28"/>
          <w:szCs w:val="28"/>
        </w:rPr>
        <w:tab/>
      </w:r>
      <w:r w:rsidRPr="00B60E29">
        <w:rPr>
          <w:rFonts w:ascii="Times New Roman" w:hAnsi="Times New Roman" w:cs="Times New Roman"/>
          <w:sz w:val="28"/>
          <w:szCs w:val="28"/>
        </w:rPr>
        <w:tab/>
      </w:r>
      <w:r w:rsidRPr="00B60E29">
        <w:rPr>
          <w:rFonts w:ascii="Times New Roman" w:hAnsi="Times New Roman" w:cs="Times New Roman"/>
          <w:sz w:val="32"/>
          <w:szCs w:val="32"/>
        </w:rPr>
        <w:t xml:space="preserve">               </w:t>
      </w:r>
      <w:r w:rsidRPr="00B60E29">
        <w:rPr>
          <w:rFonts w:ascii="Times New Roman" w:hAnsi="Times New Roman" w:cs="Times New Roman"/>
          <w:sz w:val="32"/>
          <w:szCs w:val="32"/>
          <w:u w:val="single"/>
        </w:rPr>
        <w:t>SVI  -  S1</w:t>
      </w:r>
    </w:p>
    <w:p w:rsidR="00166F18" w:rsidRPr="00166F18" w:rsidRDefault="00166F18" w:rsidP="00166F18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A5723" w:rsidRDefault="00166F18" w:rsidP="008A5723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66F18">
        <w:rPr>
          <w:rFonts w:ascii="Times New Roman" w:hAnsi="Times New Roman" w:cs="Times New Roman"/>
          <w:b/>
          <w:sz w:val="28"/>
          <w:szCs w:val="28"/>
          <w:u w:val="single"/>
        </w:rPr>
        <w:t>COURS</w:t>
      </w:r>
    </w:p>
    <w:p w:rsidR="00324135" w:rsidRPr="00E66B89" w:rsidRDefault="00324135" w:rsidP="008A572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66B89">
        <w:rPr>
          <w:rFonts w:ascii="Times New Roman" w:hAnsi="Times New Roman" w:cs="Times New Roman"/>
          <w:b/>
          <w:sz w:val="24"/>
          <w:szCs w:val="24"/>
        </w:rPr>
        <w:t xml:space="preserve"> Introduction à la biologie cellulaire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1. Théorie cellulaire.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2. Cellules procaryotes (Organisation générale d’une bactérie, organisation d’une cellule procaryote autotrophe).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3. Cellules eucaryotes (organisation de la cellule animale, organisation de la cellule végétale ; exemple d’une cellule eucaryote unicellulaire). </w:t>
      </w:r>
    </w:p>
    <w:p w:rsidR="00324135" w:rsidRPr="00E66B89" w:rsidRDefault="00324135" w:rsidP="00324135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 </w:t>
      </w:r>
      <w:r w:rsidRPr="00E66B89">
        <w:rPr>
          <w:rFonts w:ascii="Times New Roman" w:hAnsi="Times New Roman" w:cs="Times New Roman"/>
          <w:b/>
          <w:sz w:val="24"/>
          <w:szCs w:val="24"/>
        </w:rPr>
        <w:t>Chapitre I : Constitution Chimique des êtres vivants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1- Eau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2- Molécules organiques (protéines, glucides, lipides, acides nucléiques, ..).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3- Sels minéraux.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 </w:t>
      </w:r>
      <w:r w:rsidRPr="00E66B89"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Pr="00E66B89">
        <w:rPr>
          <w:rFonts w:ascii="Times New Roman" w:hAnsi="Times New Roman" w:cs="Times New Roman"/>
          <w:b/>
          <w:sz w:val="24"/>
          <w:szCs w:val="24"/>
        </w:rPr>
        <w:t>Chapitre II : Membrane plasmique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1. Définition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2. Composition chimique.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3. Propriétés structurales de la membrane plasmique.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4. Propriétés physiologiques de la membrane plasmique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5. Fonctions </w:t>
      </w:r>
    </w:p>
    <w:p w:rsidR="00324135" w:rsidRPr="00E66B89" w:rsidRDefault="00324135" w:rsidP="00324135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  </w:t>
      </w:r>
      <w:r w:rsidRPr="00E66B89">
        <w:rPr>
          <w:rFonts w:ascii="Times New Roman" w:hAnsi="Times New Roman" w:cs="Times New Roman"/>
          <w:b/>
          <w:sz w:val="24"/>
          <w:szCs w:val="24"/>
        </w:rPr>
        <w:t>Chapitre III : Le hyaloplasme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1. Définition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2. Composition chimique du cytosol et principales structures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3. Rôles et activités physiologiques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4. Le cytosquelette (microtubules, </w:t>
      </w:r>
      <w:proofErr w:type="spellStart"/>
      <w:r w:rsidRPr="00E66B89">
        <w:rPr>
          <w:rFonts w:ascii="Times New Roman" w:hAnsi="Times New Roman" w:cs="Times New Roman"/>
          <w:sz w:val="24"/>
          <w:szCs w:val="24"/>
        </w:rPr>
        <w:t>microfilaments</w:t>
      </w:r>
      <w:proofErr w:type="spellEnd"/>
      <w:r w:rsidRPr="00E66B89">
        <w:rPr>
          <w:rFonts w:ascii="Times New Roman" w:hAnsi="Times New Roman" w:cs="Times New Roman"/>
          <w:sz w:val="24"/>
          <w:szCs w:val="24"/>
        </w:rPr>
        <w:t xml:space="preserve"> d’actine, filaments intermédiaires) </w:t>
      </w:r>
    </w:p>
    <w:p w:rsidR="00324135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5. Le ribosome </w:t>
      </w:r>
    </w:p>
    <w:p w:rsidR="005204CC" w:rsidRDefault="005204CC" w:rsidP="00324135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24135" w:rsidRPr="00E66B89" w:rsidRDefault="00324135" w:rsidP="00324135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Pr="00E66B89"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Pr="00E66B89">
        <w:rPr>
          <w:rFonts w:ascii="Times New Roman" w:hAnsi="Times New Roman" w:cs="Times New Roman"/>
          <w:b/>
          <w:sz w:val="24"/>
          <w:szCs w:val="24"/>
        </w:rPr>
        <w:t>Chapitre IV : Le noyau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1. Structure et composition du noyau </w:t>
      </w:r>
      <w:proofErr w:type="spellStart"/>
      <w:r w:rsidRPr="00E66B89">
        <w:rPr>
          <w:rFonts w:ascii="Times New Roman" w:hAnsi="Times New Roman" w:cs="Times New Roman"/>
          <w:sz w:val="24"/>
          <w:szCs w:val="24"/>
        </w:rPr>
        <w:t>interphasique</w:t>
      </w:r>
      <w:proofErr w:type="spellEnd"/>
      <w:r w:rsidRPr="00E66B89">
        <w:rPr>
          <w:rFonts w:ascii="Times New Roman" w:hAnsi="Times New Roman" w:cs="Times New Roman"/>
          <w:sz w:val="24"/>
          <w:szCs w:val="24"/>
        </w:rPr>
        <w:t xml:space="preserve"> : enveloppe nucléaire, pores nucléaires, </w:t>
      </w:r>
      <w:proofErr w:type="spellStart"/>
      <w:r w:rsidRPr="00E66B89">
        <w:rPr>
          <w:rFonts w:ascii="Times New Roman" w:hAnsi="Times New Roman" w:cs="Times New Roman"/>
          <w:sz w:val="24"/>
          <w:szCs w:val="24"/>
        </w:rPr>
        <w:t>nucléoplasme</w:t>
      </w:r>
      <w:proofErr w:type="spellEnd"/>
      <w:r w:rsidRPr="00E66B89">
        <w:rPr>
          <w:rFonts w:ascii="Times New Roman" w:hAnsi="Times New Roman" w:cs="Times New Roman"/>
          <w:sz w:val="24"/>
          <w:szCs w:val="24"/>
        </w:rPr>
        <w:t xml:space="preserve">, nucléoles, chromatine.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2. Expression de l’information génétique : synthèse protéique chez les procaryotes et eucaryotes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3. Mitose et cycle cellulaire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4. Méiose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>5. Technique de l’ADN recombinant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 </w:t>
      </w:r>
      <w:r w:rsidRPr="00E66B89"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Pr="00E66B89">
        <w:rPr>
          <w:rFonts w:ascii="Times New Roman" w:hAnsi="Times New Roman" w:cs="Times New Roman"/>
          <w:b/>
          <w:sz w:val="24"/>
          <w:szCs w:val="24"/>
        </w:rPr>
        <w:t>Chapitre V : Système de conversion d’énergie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1. Structure et </w:t>
      </w:r>
      <w:proofErr w:type="spellStart"/>
      <w:r w:rsidRPr="00E66B89">
        <w:rPr>
          <w:rFonts w:ascii="Times New Roman" w:hAnsi="Times New Roman" w:cs="Times New Roman"/>
          <w:sz w:val="24"/>
          <w:szCs w:val="24"/>
        </w:rPr>
        <w:t>ultrastructure</w:t>
      </w:r>
      <w:proofErr w:type="spellEnd"/>
      <w:r w:rsidRPr="00E66B89">
        <w:rPr>
          <w:rFonts w:ascii="Times New Roman" w:hAnsi="Times New Roman" w:cs="Times New Roman"/>
          <w:sz w:val="24"/>
          <w:szCs w:val="24"/>
        </w:rPr>
        <w:t xml:space="preserve"> des mitochondries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2. Activités métaboliques au niveau de la mitochondrie (cycle de Krebs et chaine respiratoire)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3. Structure et </w:t>
      </w:r>
      <w:proofErr w:type="spellStart"/>
      <w:r w:rsidRPr="00E66B89">
        <w:rPr>
          <w:rFonts w:ascii="Times New Roman" w:hAnsi="Times New Roman" w:cs="Times New Roman"/>
          <w:sz w:val="24"/>
          <w:szCs w:val="24"/>
        </w:rPr>
        <w:t>ultrastructure</w:t>
      </w:r>
      <w:proofErr w:type="spellEnd"/>
      <w:r w:rsidRPr="00E66B89">
        <w:rPr>
          <w:rFonts w:ascii="Times New Roman" w:hAnsi="Times New Roman" w:cs="Times New Roman"/>
          <w:sz w:val="24"/>
          <w:szCs w:val="24"/>
        </w:rPr>
        <w:t xml:space="preserve"> du chloroplaste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4. Fonction du chloroplaste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5. Comparaison mitochondrie-chloroplaste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 </w:t>
      </w:r>
      <w:r w:rsidRPr="00E66B89"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Pr="00E66B89">
        <w:rPr>
          <w:rFonts w:ascii="Times New Roman" w:hAnsi="Times New Roman" w:cs="Times New Roman"/>
          <w:b/>
          <w:sz w:val="24"/>
          <w:szCs w:val="24"/>
        </w:rPr>
        <w:t xml:space="preserve">Chapitre VI : Le système </w:t>
      </w:r>
      <w:proofErr w:type="spellStart"/>
      <w:r w:rsidRPr="00E66B89">
        <w:rPr>
          <w:rFonts w:ascii="Times New Roman" w:hAnsi="Times New Roman" w:cs="Times New Roman"/>
          <w:b/>
          <w:sz w:val="24"/>
          <w:szCs w:val="24"/>
        </w:rPr>
        <w:t>endomembranaire</w:t>
      </w:r>
      <w:proofErr w:type="spellEnd"/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1. Réticulum endoplasmique.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2. Appareil de Golgi. </w:t>
      </w:r>
    </w:p>
    <w:p w:rsidR="00324135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3. Les systèmes vésiculaires : </w:t>
      </w:r>
      <w:proofErr w:type="spellStart"/>
      <w:r w:rsidRPr="00E66B89">
        <w:rPr>
          <w:rFonts w:ascii="Times New Roman" w:hAnsi="Times New Roman" w:cs="Times New Roman"/>
          <w:sz w:val="24"/>
          <w:szCs w:val="24"/>
        </w:rPr>
        <w:t>endosomes</w:t>
      </w:r>
      <w:proofErr w:type="spellEnd"/>
      <w:r w:rsidRPr="00E66B89">
        <w:rPr>
          <w:rFonts w:ascii="Times New Roman" w:hAnsi="Times New Roman" w:cs="Times New Roman"/>
          <w:sz w:val="24"/>
          <w:szCs w:val="24"/>
        </w:rPr>
        <w:t xml:space="preserve">, lysosomes, peroxysomes. </w:t>
      </w:r>
    </w:p>
    <w:p w:rsidR="008A5723" w:rsidRPr="00E66B89" w:rsidRDefault="008A5723" w:rsidP="00324135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66B89" w:rsidRPr="00E66B89" w:rsidRDefault="00324135" w:rsidP="00324135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 </w:t>
      </w:r>
      <w:r w:rsidR="00E66B89" w:rsidRPr="00E66B89">
        <w:rPr>
          <w:rFonts w:ascii="Times New Roman" w:hAnsi="Times New Roman" w:cs="Times New Roman"/>
          <w:b/>
          <w:sz w:val="28"/>
          <w:szCs w:val="28"/>
          <w:u w:val="single"/>
        </w:rPr>
        <w:t>Travaux dirigés (compléments de cours)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66B89">
        <w:rPr>
          <w:rFonts w:ascii="Times New Roman" w:hAnsi="Times New Roman" w:cs="Times New Roman"/>
          <w:b/>
          <w:sz w:val="24"/>
          <w:szCs w:val="24"/>
        </w:rPr>
        <w:t xml:space="preserve"> TD 1- Méthodes d’étude de la cellule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Microscope photonique – microscopes électroniques à transmission et à balayage.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66B89">
        <w:rPr>
          <w:rFonts w:ascii="Times New Roman" w:hAnsi="Times New Roman" w:cs="Times New Roman"/>
          <w:b/>
          <w:sz w:val="24"/>
          <w:szCs w:val="24"/>
        </w:rPr>
        <w:t xml:space="preserve"> TD2.Méthodes d’étude de la cellule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Fractionnement cellulaire (centrifugations) – Cultures cellulaires. </w:t>
      </w:r>
    </w:p>
    <w:p w:rsidR="00324135" w:rsidRPr="00E66B89" w:rsidRDefault="00324135" w:rsidP="00324135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  </w:t>
      </w:r>
      <w:r w:rsidRPr="00E66B89">
        <w:rPr>
          <w:rFonts w:ascii="Times New Roman" w:hAnsi="Times New Roman" w:cs="Times New Roman"/>
          <w:b/>
          <w:sz w:val="24"/>
          <w:szCs w:val="24"/>
        </w:rPr>
        <w:t xml:space="preserve">TD3. Méthodes d’étude de la cellule </w:t>
      </w:r>
    </w:p>
    <w:p w:rsidR="00324135" w:rsidRPr="008A5723" w:rsidRDefault="00324135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Techniques de marquage radioactif. </w:t>
      </w:r>
    </w:p>
    <w:p w:rsidR="00324135" w:rsidRPr="00E66B89" w:rsidRDefault="008A5723" w:rsidP="00324135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TD4</w:t>
      </w:r>
      <w:r w:rsidR="00324135" w:rsidRPr="00E66B89">
        <w:rPr>
          <w:rFonts w:ascii="Times New Roman" w:hAnsi="Times New Roman" w:cs="Times New Roman"/>
          <w:b/>
          <w:sz w:val="24"/>
          <w:szCs w:val="24"/>
        </w:rPr>
        <w:t xml:space="preserve">. Les organites énergétiques : mitochondries et chloroplastes </w:t>
      </w:r>
    </w:p>
    <w:p w:rsidR="00324135" w:rsidRDefault="008A5723" w:rsidP="00324135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TD5</w:t>
      </w:r>
      <w:r w:rsidR="00324135" w:rsidRPr="00E66B89">
        <w:rPr>
          <w:rFonts w:ascii="Times New Roman" w:hAnsi="Times New Roman" w:cs="Times New Roman"/>
          <w:b/>
          <w:sz w:val="24"/>
          <w:szCs w:val="24"/>
        </w:rPr>
        <w:t>. Révisions</w:t>
      </w:r>
    </w:p>
    <w:p w:rsidR="008A5723" w:rsidRPr="00E66B89" w:rsidRDefault="008A5723" w:rsidP="00324135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204CC" w:rsidRDefault="005204CC" w:rsidP="00324135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24135" w:rsidRPr="00E66B89" w:rsidRDefault="00324135" w:rsidP="00324135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  </w:t>
      </w:r>
      <w:r w:rsidR="00E66B89" w:rsidRPr="00E66B89">
        <w:rPr>
          <w:rFonts w:ascii="Times New Roman" w:hAnsi="Times New Roman" w:cs="Times New Roman"/>
          <w:b/>
          <w:sz w:val="28"/>
          <w:szCs w:val="28"/>
          <w:u w:val="single"/>
        </w:rPr>
        <w:t>Travaux pratiques</w:t>
      </w:r>
      <w:r w:rsidRPr="00E66B89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8A5723">
        <w:rPr>
          <w:rFonts w:ascii="Times New Roman" w:hAnsi="Times New Roman" w:cs="Times New Roman"/>
          <w:b/>
          <w:sz w:val="28"/>
          <w:szCs w:val="28"/>
          <w:u w:val="single"/>
        </w:rPr>
        <w:t>(12h)</w:t>
      </w:r>
    </w:p>
    <w:p w:rsidR="00324135" w:rsidRPr="00E66B89" w:rsidRDefault="00E66B89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b/>
          <w:sz w:val="24"/>
          <w:szCs w:val="24"/>
        </w:rPr>
        <w:t>TP</w:t>
      </w:r>
      <w:r w:rsidR="00324135" w:rsidRPr="00E66B89">
        <w:rPr>
          <w:rFonts w:ascii="Times New Roman" w:hAnsi="Times New Roman" w:cs="Times New Roman"/>
          <w:b/>
          <w:sz w:val="24"/>
          <w:szCs w:val="24"/>
        </w:rPr>
        <w:t>1</w:t>
      </w:r>
      <w:r w:rsidR="00324135" w:rsidRPr="00E66B89">
        <w:rPr>
          <w:rFonts w:ascii="Times New Roman" w:hAnsi="Times New Roman" w:cs="Times New Roman"/>
          <w:sz w:val="24"/>
          <w:szCs w:val="24"/>
        </w:rPr>
        <w:t xml:space="preserve">. Initiation à l’usage du microscope photonique : observation des cellules procaryotes, eucaryotes animales et eucaryotes végétales </w:t>
      </w:r>
    </w:p>
    <w:p w:rsidR="00324135" w:rsidRPr="00E66B89" w:rsidRDefault="00E66B89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b/>
          <w:sz w:val="24"/>
          <w:szCs w:val="24"/>
        </w:rPr>
        <w:t>TP</w:t>
      </w:r>
      <w:r w:rsidR="00324135" w:rsidRPr="00E66B89">
        <w:rPr>
          <w:rFonts w:ascii="Times New Roman" w:hAnsi="Times New Roman" w:cs="Times New Roman"/>
          <w:b/>
          <w:sz w:val="24"/>
          <w:szCs w:val="24"/>
        </w:rPr>
        <w:t>2</w:t>
      </w:r>
      <w:r w:rsidR="00324135" w:rsidRPr="00E66B89">
        <w:rPr>
          <w:rFonts w:ascii="Times New Roman" w:hAnsi="Times New Roman" w:cs="Times New Roman"/>
          <w:sz w:val="24"/>
          <w:szCs w:val="24"/>
        </w:rPr>
        <w:t>. Etude de l’</w:t>
      </w:r>
      <w:proofErr w:type="spellStart"/>
      <w:r w:rsidR="00324135" w:rsidRPr="00E66B89">
        <w:rPr>
          <w:rFonts w:ascii="Times New Roman" w:hAnsi="Times New Roman" w:cs="Times New Roman"/>
          <w:sz w:val="24"/>
          <w:szCs w:val="24"/>
        </w:rPr>
        <w:t>ultrastructure</w:t>
      </w:r>
      <w:proofErr w:type="spellEnd"/>
      <w:r w:rsidR="00324135" w:rsidRPr="00E66B89">
        <w:rPr>
          <w:rFonts w:ascii="Times New Roman" w:hAnsi="Times New Roman" w:cs="Times New Roman"/>
          <w:sz w:val="24"/>
          <w:szCs w:val="24"/>
        </w:rPr>
        <w:t xml:space="preserve"> des organites cellulaires (Mitochondries, Chloroplaste, </w:t>
      </w:r>
      <w:proofErr w:type="spellStart"/>
      <w:r w:rsidR="00324135" w:rsidRPr="00E66B89">
        <w:rPr>
          <w:rFonts w:ascii="Times New Roman" w:hAnsi="Times New Roman" w:cs="Times New Roman"/>
          <w:sz w:val="24"/>
          <w:szCs w:val="24"/>
        </w:rPr>
        <w:t>Reticulum</w:t>
      </w:r>
      <w:proofErr w:type="spellEnd"/>
      <w:r w:rsidR="00324135" w:rsidRPr="00E66B89">
        <w:rPr>
          <w:rFonts w:ascii="Times New Roman" w:hAnsi="Times New Roman" w:cs="Times New Roman"/>
          <w:sz w:val="24"/>
          <w:szCs w:val="24"/>
        </w:rPr>
        <w:t xml:space="preserve"> endoplasmique, Appareil de golgi). </w:t>
      </w:r>
    </w:p>
    <w:p w:rsidR="00324135" w:rsidRPr="00E66B89" w:rsidRDefault="00E66B89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b/>
          <w:sz w:val="24"/>
          <w:szCs w:val="24"/>
        </w:rPr>
        <w:t>TP</w:t>
      </w:r>
      <w:r w:rsidR="00324135" w:rsidRPr="00E66B89">
        <w:rPr>
          <w:rFonts w:ascii="Times New Roman" w:hAnsi="Times New Roman" w:cs="Times New Roman"/>
          <w:b/>
          <w:sz w:val="24"/>
          <w:szCs w:val="24"/>
        </w:rPr>
        <w:t>3</w:t>
      </w:r>
      <w:r w:rsidR="00324135" w:rsidRPr="00E66B89">
        <w:rPr>
          <w:rFonts w:ascii="Times New Roman" w:hAnsi="Times New Roman" w:cs="Times New Roman"/>
          <w:sz w:val="24"/>
          <w:szCs w:val="24"/>
        </w:rPr>
        <w:t xml:space="preserve">. La perméabilité membranaire (phénomènes osmotiques et non osmotiques). </w:t>
      </w:r>
    </w:p>
    <w:p w:rsidR="00324135" w:rsidRPr="00E66B89" w:rsidRDefault="00E66B89" w:rsidP="00324135">
      <w:pPr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b/>
          <w:sz w:val="24"/>
          <w:szCs w:val="24"/>
        </w:rPr>
        <w:t>TP</w:t>
      </w:r>
      <w:r w:rsidR="00324135" w:rsidRPr="00E66B89">
        <w:rPr>
          <w:rFonts w:ascii="Times New Roman" w:hAnsi="Times New Roman" w:cs="Times New Roman"/>
          <w:b/>
          <w:sz w:val="24"/>
          <w:szCs w:val="24"/>
        </w:rPr>
        <w:t>4</w:t>
      </w:r>
      <w:r w:rsidR="00324135" w:rsidRPr="00E66B89">
        <w:rPr>
          <w:rFonts w:ascii="Times New Roman" w:hAnsi="Times New Roman" w:cs="Times New Roman"/>
          <w:sz w:val="24"/>
          <w:szCs w:val="24"/>
        </w:rPr>
        <w:t xml:space="preserve">. Le noyau </w:t>
      </w:r>
      <w:proofErr w:type="spellStart"/>
      <w:r w:rsidR="00324135" w:rsidRPr="00E66B89">
        <w:rPr>
          <w:rFonts w:ascii="Times New Roman" w:hAnsi="Times New Roman" w:cs="Times New Roman"/>
          <w:sz w:val="24"/>
          <w:szCs w:val="24"/>
        </w:rPr>
        <w:t>interphasique</w:t>
      </w:r>
      <w:proofErr w:type="spellEnd"/>
      <w:r w:rsidR="00324135" w:rsidRPr="00E66B89">
        <w:rPr>
          <w:rFonts w:ascii="Times New Roman" w:hAnsi="Times New Roman" w:cs="Times New Roman"/>
          <w:sz w:val="24"/>
          <w:szCs w:val="24"/>
        </w:rPr>
        <w:t xml:space="preserve"> et la division cellulaire (Mitose). </w:t>
      </w:r>
      <w:r w:rsidR="00324135" w:rsidRPr="00E66B89">
        <w:rPr>
          <w:rFonts w:ascii="Times New Roman" w:hAnsi="Times New Roman" w:cs="Times New Roman"/>
          <w:sz w:val="24"/>
          <w:szCs w:val="24"/>
        </w:rPr>
        <w:cr/>
      </w:r>
    </w:p>
    <w:p w:rsidR="00D648F3" w:rsidRPr="00E66B89" w:rsidRDefault="00D648F3">
      <w:pPr>
        <w:rPr>
          <w:rFonts w:ascii="Times New Roman" w:hAnsi="Times New Roman" w:cs="Times New Roman"/>
          <w:sz w:val="24"/>
          <w:szCs w:val="24"/>
        </w:rPr>
      </w:pPr>
    </w:p>
    <w:p w:rsidR="0025768F" w:rsidRPr="00E66B89" w:rsidRDefault="0025768F">
      <w:pPr>
        <w:rPr>
          <w:rFonts w:ascii="Times New Roman" w:hAnsi="Times New Roman" w:cs="Times New Roman"/>
          <w:sz w:val="24"/>
          <w:szCs w:val="24"/>
        </w:rPr>
      </w:pPr>
    </w:p>
    <w:p w:rsidR="0025768F" w:rsidRPr="00E66B89" w:rsidRDefault="0025768F">
      <w:pPr>
        <w:rPr>
          <w:rFonts w:ascii="Times New Roman" w:hAnsi="Times New Roman" w:cs="Times New Roman"/>
          <w:sz w:val="24"/>
          <w:szCs w:val="24"/>
        </w:rPr>
      </w:pPr>
    </w:p>
    <w:p w:rsidR="0025768F" w:rsidRPr="00E66B89" w:rsidRDefault="0025768F">
      <w:pPr>
        <w:rPr>
          <w:rFonts w:ascii="Times New Roman" w:hAnsi="Times New Roman" w:cs="Times New Roman"/>
          <w:sz w:val="24"/>
          <w:szCs w:val="24"/>
        </w:rPr>
      </w:pPr>
    </w:p>
    <w:p w:rsidR="0025768F" w:rsidRPr="00E66B89" w:rsidRDefault="0025768F">
      <w:pPr>
        <w:rPr>
          <w:rFonts w:ascii="Times New Roman" w:hAnsi="Times New Roman" w:cs="Times New Roman"/>
          <w:sz w:val="24"/>
          <w:szCs w:val="24"/>
        </w:rPr>
      </w:pPr>
    </w:p>
    <w:p w:rsidR="0025768F" w:rsidRPr="00E66B89" w:rsidRDefault="0025768F">
      <w:pPr>
        <w:rPr>
          <w:rFonts w:ascii="Times New Roman" w:hAnsi="Times New Roman" w:cs="Times New Roman"/>
          <w:sz w:val="24"/>
          <w:szCs w:val="24"/>
        </w:rPr>
      </w:pPr>
    </w:p>
    <w:p w:rsidR="0025768F" w:rsidRPr="00E66B89" w:rsidRDefault="0025768F">
      <w:pPr>
        <w:rPr>
          <w:rFonts w:ascii="Times New Roman" w:hAnsi="Times New Roman" w:cs="Times New Roman"/>
          <w:sz w:val="24"/>
          <w:szCs w:val="24"/>
        </w:rPr>
      </w:pPr>
    </w:p>
    <w:p w:rsidR="0025768F" w:rsidRPr="00E66B89" w:rsidRDefault="0025768F">
      <w:pPr>
        <w:rPr>
          <w:rFonts w:ascii="Times New Roman" w:hAnsi="Times New Roman" w:cs="Times New Roman"/>
          <w:sz w:val="24"/>
          <w:szCs w:val="24"/>
        </w:rPr>
      </w:pPr>
    </w:p>
    <w:p w:rsidR="0025768F" w:rsidRPr="00E66B89" w:rsidRDefault="0025768F">
      <w:pPr>
        <w:rPr>
          <w:rFonts w:ascii="Times New Roman" w:hAnsi="Times New Roman" w:cs="Times New Roman"/>
          <w:sz w:val="24"/>
          <w:szCs w:val="24"/>
        </w:rPr>
      </w:pPr>
    </w:p>
    <w:p w:rsidR="0025768F" w:rsidRPr="00E66B89" w:rsidRDefault="0025768F">
      <w:pPr>
        <w:rPr>
          <w:rFonts w:ascii="Times New Roman" w:hAnsi="Times New Roman" w:cs="Times New Roman"/>
          <w:sz w:val="24"/>
          <w:szCs w:val="24"/>
        </w:rPr>
      </w:pPr>
    </w:p>
    <w:p w:rsidR="0025768F" w:rsidRPr="00E66B89" w:rsidRDefault="0025768F">
      <w:pPr>
        <w:rPr>
          <w:rFonts w:ascii="Times New Roman" w:hAnsi="Times New Roman" w:cs="Times New Roman"/>
          <w:sz w:val="24"/>
          <w:szCs w:val="24"/>
        </w:rPr>
      </w:pPr>
    </w:p>
    <w:p w:rsidR="0025768F" w:rsidRPr="00E66B89" w:rsidRDefault="0025768F">
      <w:pPr>
        <w:rPr>
          <w:rFonts w:ascii="Times New Roman" w:hAnsi="Times New Roman" w:cs="Times New Roman"/>
          <w:sz w:val="24"/>
          <w:szCs w:val="24"/>
        </w:rPr>
      </w:pPr>
    </w:p>
    <w:p w:rsidR="0025768F" w:rsidRPr="00E66B89" w:rsidRDefault="0025768F">
      <w:pPr>
        <w:rPr>
          <w:rFonts w:ascii="Times New Roman" w:hAnsi="Times New Roman" w:cs="Times New Roman"/>
          <w:sz w:val="24"/>
          <w:szCs w:val="24"/>
        </w:rPr>
      </w:pPr>
    </w:p>
    <w:p w:rsidR="0025768F" w:rsidRPr="00E66B89" w:rsidRDefault="0025768F">
      <w:pPr>
        <w:rPr>
          <w:rFonts w:ascii="Times New Roman" w:hAnsi="Times New Roman" w:cs="Times New Roman"/>
          <w:sz w:val="24"/>
          <w:szCs w:val="24"/>
        </w:rPr>
      </w:pPr>
    </w:p>
    <w:p w:rsidR="0025768F" w:rsidRPr="00E66B89" w:rsidRDefault="0025768F">
      <w:pPr>
        <w:rPr>
          <w:rFonts w:ascii="Times New Roman" w:hAnsi="Times New Roman" w:cs="Times New Roman"/>
          <w:sz w:val="24"/>
          <w:szCs w:val="24"/>
        </w:rPr>
      </w:pPr>
    </w:p>
    <w:p w:rsidR="0025768F" w:rsidRPr="00E66B89" w:rsidRDefault="0025768F">
      <w:pPr>
        <w:rPr>
          <w:rFonts w:ascii="Times New Roman" w:hAnsi="Times New Roman" w:cs="Times New Roman"/>
          <w:sz w:val="24"/>
          <w:szCs w:val="24"/>
        </w:rPr>
      </w:pPr>
    </w:p>
    <w:p w:rsidR="0025768F" w:rsidRPr="00E66B89" w:rsidRDefault="0025768F">
      <w:pPr>
        <w:rPr>
          <w:rFonts w:ascii="Times New Roman" w:hAnsi="Times New Roman" w:cs="Times New Roman"/>
          <w:sz w:val="24"/>
          <w:szCs w:val="24"/>
        </w:rPr>
      </w:pPr>
    </w:p>
    <w:p w:rsidR="0025768F" w:rsidRDefault="0025768F">
      <w:pPr>
        <w:rPr>
          <w:rFonts w:ascii="Times New Roman" w:hAnsi="Times New Roman" w:cs="Times New Roman"/>
          <w:sz w:val="24"/>
          <w:szCs w:val="24"/>
        </w:rPr>
      </w:pPr>
    </w:p>
    <w:p w:rsidR="005204CC" w:rsidRDefault="005204CC">
      <w:pPr>
        <w:rPr>
          <w:rFonts w:ascii="Times New Roman" w:hAnsi="Times New Roman" w:cs="Times New Roman"/>
          <w:sz w:val="24"/>
          <w:szCs w:val="24"/>
        </w:rPr>
      </w:pPr>
    </w:p>
    <w:p w:rsidR="005204CC" w:rsidRPr="00E66B89" w:rsidRDefault="005204CC">
      <w:pPr>
        <w:rPr>
          <w:rFonts w:ascii="Times New Roman" w:hAnsi="Times New Roman" w:cs="Times New Roman"/>
          <w:sz w:val="24"/>
          <w:szCs w:val="24"/>
        </w:rPr>
      </w:pPr>
    </w:p>
    <w:p w:rsidR="0025768F" w:rsidRPr="00E66B89" w:rsidRDefault="0025768F">
      <w:pPr>
        <w:rPr>
          <w:rFonts w:ascii="Times New Roman" w:hAnsi="Times New Roman" w:cs="Times New Roman"/>
          <w:sz w:val="24"/>
          <w:szCs w:val="24"/>
        </w:rPr>
      </w:pPr>
    </w:p>
    <w:p w:rsidR="0025768F" w:rsidRDefault="0025768F" w:rsidP="005204CC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  <w:r w:rsidRPr="005204CC">
        <w:rPr>
          <w:rFonts w:ascii="Times New Roman" w:hAnsi="Times New Roman" w:cs="Times New Roman"/>
          <w:b/>
          <w:sz w:val="24"/>
          <w:szCs w:val="24"/>
        </w:rPr>
        <w:lastRenderedPageBreak/>
        <w:t>INTRODUCTION</w:t>
      </w:r>
    </w:p>
    <w:p w:rsidR="005204CC" w:rsidRDefault="005204CC" w:rsidP="005204CC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</w:p>
    <w:p w:rsidR="005204CC" w:rsidRPr="005204CC" w:rsidRDefault="005204CC" w:rsidP="005204CC">
      <w:pPr>
        <w:ind w:left="2124" w:firstLine="708"/>
        <w:rPr>
          <w:rFonts w:ascii="Times New Roman" w:hAnsi="Times New Roman" w:cs="Times New Roman"/>
          <w:b/>
          <w:sz w:val="24"/>
          <w:szCs w:val="24"/>
        </w:rPr>
      </w:pPr>
    </w:p>
    <w:p w:rsidR="0025768F" w:rsidRPr="00E66B89" w:rsidRDefault="0025768F">
      <w:pPr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>Définition</w:t>
      </w:r>
    </w:p>
    <w:p w:rsidR="0025768F" w:rsidRPr="00E66B89" w:rsidRDefault="0025768F" w:rsidP="0025768F">
      <w:pPr>
        <w:pStyle w:val="Paragraphedeliste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>Organismes unicellulaires</w:t>
      </w:r>
    </w:p>
    <w:p w:rsidR="0025768F" w:rsidRPr="00E66B89" w:rsidRDefault="0025768F" w:rsidP="0025768F">
      <w:pPr>
        <w:pStyle w:val="Paragraphedeliste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>Organismes pluricellulaires</w:t>
      </w:r>
    </w:p>
    <w:p w:rsidR="0025768F" w:rsidRPr="00E66B89" w:rsidRDefault="004238BF" w:rsidP="004238BF">
      <w:pPr>
        <w:ind w:left="708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4307506" cy="2541070"/>
            <wp:effectExtent l="19050" t="0" r="0" b="0"/>
            <wp:docPr id="1" name="Image 1" descr="Scan0001bi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Scan0001bis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1EFF2"/>
                        </a:clrFrom>
                        <a:clrTo>
                          <a:srgbClr val="F1EFF2">
                            <a:alpha val="0"/>
                          </a:srgbClr>
                        </a:clrTo>
                      </a:clrChange>
                      <a:lum bright="-18000"/>
                    </a:blip>
                    <a:srcRect b="54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826" cy="2543029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8BF" w:rsidRPr="00E66B89" w:rsidRDefault="004238BF" w:rsidP="004238BF">
      <w:pPr>
        <w:ind w:left="708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880000" cy="2877953"/>
            <wp:effectExtent l="19050" t="0" r="0" b="0"/>
            <wp:docPr id="92" name="Image 2" descr="Scan00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8" descr="Scan000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t="894" r="706" b="8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77953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877" w:rsidRPr="00E66B89" w:rsidRDefault="00587877" w:rsidP="00587877">
      <w:pPr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:rsidR="00587877" w:rsidRPr="00E66B89" w:rsidRDefault="00587877" w:rsidP="00587877">
      <w:pPr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:rsidR="00587877" w:rsidRPr="00E66B89" w:rsidRDefault="00587877" w:rsidP="00587877">
      <w:pPr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:rsidR="00587877" w:rsidRPr="00E66B89" w:rsidRDefault="00587877" w:rsidP="00587877">
      <w:pPr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:rsidR="00587877" w:rsidRPr="00E66B89" w:rsidRDefault="00587877" w:rsidP="00587877">
      <w:pPr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:rsidR="00587877" w:rsidRPr="00E66B89" w:rsidRDefault="00587877" w:rsidP="00587877">
      <w:pPr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 w:rsidRPr="00E66B89">
        <w:rPr>
          <w:rFonts w:ascii="Times New Roman" w:hAnsi="Times New Roman" w:cs="Times New Roman"/>
          <w:bCs/>
          <w:sz w:val="24"/>
          <w:szCs w:val="24"/>
          <w:u w:val="single"/>
        </w:rPr>
        <w:lastRenderedPageBreak/>
        <w:t xml:space="preserve">Organisation d’une cellule procaryote: </w:t>
      </w:r>
      <w:proofErr w:type="spellStart"/>
      <w:r w:rsidRPr="00E66B89">
        <w:rPr>
          <w:rFonts w:ascii="Times New Roman" w:hAnsi="Times New Roman" w:cs="Times New Roman"/>
          <w:bCs/>
          <w:sz w:val="24"/>
          <w:szCs w:val="24"/>
          <w:u w:val="single"/>
        </w:rPr>
        <w:t>exple</w:t>
      </w:r>
      <w:proofErr w:type="spellEnd"/>
      <w:r w:rsidRPr="00E66B89">
        <w:rPr>
          <w:rFonts w:ascii="Times New Roman" w:hAnsi="Times New Roman" w:cs="Times New Roman"/>
          <w:bCs/>
          <w:sz w:val="24"/>
          <w:szCs w:val="24"/>
          <w:u w:val="single"/>
        </w:rPr>
        <w:t xml:space="preserve"> d’une bactérie:</w:t>
      </w:r>
    </w:p>
    <w:p w:rsidR="004238BF" w:rsidRPr="00E66B89" w:rsidRDefault="00587877" w:rsidP="00587877">
      <w:pPr>
        <w:ind w:left="-142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1987817" cy="2266750"/>
            <wp:effectExtent l="19050" t="0" r="0" b="0"/>
            <wp:docPr id="3" name="Image 3" descr="Scan00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0" descr="Scan000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F2F0F1"/>
                        </a:clrFrom>
                        <a:clrTo>
                          <a:srgbClr val="F2F0F1">
                            <a:alpha val="0"/>
                          </a:srgbClr>
                        </a:clrTo>
                      </a:clrChange>
                      <a:lum bright="-18000"/>
                    </a:blip>
                    <a:srcRect l="55984" t="19873" r="6007" b="20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085" cy="2270477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1689435" cy="2213811"/>
            <wp:effectExtent l="19050" t="0" r="6015" b="0"/>
            <wp:docPr id="4" name="Image 4" descr="C:\Users\sony\Pictures\bact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5" descr="C:\Users\sony\Pictures\bact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213" cy="2217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084070" cy="2213810"/>
            <wp:effectExtent l="19050" t="0" r="0" b="0"/>
            <wp:docPr id="5" name="Image 5" descr="C:\Users\sony\Pictures\bact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6" descr="C:\Users\sony\Pictures\bact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496" cy="221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877" w:rsidRPr="00E66B89" w:rsidRDefault="00587877" w:rsidP="00587877">
      <w:pPr>
        <w:ind w:left="-142"/>
        <w:rPr>
          <w:rFonts w:ascii="Times New Roman" w:hAnsi="Times New Roman" w:cs="Times New Roman"/>
          <w:bCs/>
          <w:sz w:val="24"/>
          <w:szCs w:val="24"/>
          <w:u w:val="single"/>
        </w:rPr>
      </w:pPr>
      <w:r w:rsidRPr="00E66B89">
        <w:rPr>
          <w:rFonts w:ascii="Times New Roman" w:hAnsi="Times New Roman" w:cs="Times New Roman"/>
          <w:bCs/>
          <w:sz w:val="24"/>
          <w:szCs w:val="24"/>
          <w:u w:val="single"/>
        </w:rPr>
        <w:t>Cellule Eucaryote: cellule animale et végétale</w:t>
      </w:r>
    </w:p>
    <w:p w:rsidR="00587877" w:rsidRPr="00E66B89" w:rsidRDefault="00587877" w:rsidP="00587877">
      <w:pPr>
        <w:ind w:left="-142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bCs/>
          <w:noProof/>
          <w:sz w:val="24"/>
          <w:szCs w:val="24"/>
          <w:u w:val="single"/>
          <w:lang w:eastAsia="fr-FR"/>
        </w:rPr>
        <w:drawing>
          <wp:inline distT="0" distB="0" distL="0" distR="0">
            <wp:extent cx="2642335" cy="2425567"/>
            <wp:effectExtent l="19050" t="0" r="5615" b="0"/>
            <wp:docPr id="6" name="Image 6" descr="C:\Users\sony\Pictures\C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1" name="Picture 6" descr="C:\Users\sony\Pictures\C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030" cy="2427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6B89">
        <w:rPr>
          <w:rFonts w:ascii="Times New Roman" w:hAnsi="Times New Roman" w:cs="Times New Roman"/>
          <w:sz w:val="24"/>
          <w:szCs w:val="24"/>
        </w:rPr>
        <w:t xml:space="preserve">       </w:t>
      </w:r>
      <w:r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880000" cy="2521819"/>
            <wp:effectExtent l="19050" t="0" r="0" b="0"/>
            <wp:docPr id="2" name="Image 7" descr="Scan00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Scan000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1EFF0"/>
                        </a:clrFrom>
                        <a:clrTo>
                          <a:srgbClr val="F1EFF0">
                            <a:alpha val="0"/>
                          </a:srgbClr>
                        </a:clrTo>
                      </a:clrChange>
                      <a:lum bright="-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521819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877" w:rsidRPr="00E66B89" w:rsidRDefault="00587877" w:rsidP="00587877">
      <w:pPr>
        <w:ind w:left="-142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3619299" cy="3031137"/>
            <wp:effectExtent l="19050" t="0" r="201" b="0"/>
            <wp:docPr id="8" name="Image 8" descr="Scan00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11" descr="Scan0017"/>
                    <pic:cNvPicPr>
                      <a:picLocks noGrp="1" noChangeAspect="1" noChangeArrowheads="1"/>
                    </pic:cNvPicPr>
                  </pic:nvPicPr>
                  <pic:blipFill>
                    <a:blip r:embed="rId15" cstate="print">
                      <a:lum bright="-24000" contrast="48000"/>
                    </a:blip>
                    <a:srcRect l="51944" t="2422" r="6090" b="47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904" cy="3035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70C" w:rsidRPr="006C770C" w:rsidRDefault="006C770C" w:rsidP="00587877">
      <w:pPr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</w:p>
    <w:p w:rsidR="00587877" w:rsidRPr="006C770C" w:rsidRDefault="00587877" w:rsidP="00587877">
      <w:pPr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6C770C">
        <w:rPr>
          <w:rFonts w:ascii="Times New Roman" w:hAnsi="Times New Roman" w:cs="Times New Roman"/>
          <w:bCs/>
          <w:sz w:val="28"/>
          <w:szCs w:val="28"/>
          <w:u w:val="single"/>
        </w:rPr>
        <w:lastRenderedPageBreak/>
        <w:t>Et les virus, sont-ils des cellules?</w:t>
      </w:r>
    </w:p>
    <w:p w:rsidR="006C770C" w:rsidRPr="00E66B89" w:rsidRDefault="006C770C" w:rsidP="00587877">
      <w:pPr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:rsidR="00BF5B38" w:rsidRDefault="00BF5B38" w:rsidP="00587877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                  </w:t>
      </w:r>
      <w:r w:rsidR="00587877" w:rsidRPr="00E66B8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2757838" cy="2399422"/>
            <wp:effectExtent l="19050" t="0" r="4412" b="0"/>
            <wp:docPr id="9" name="Image 9" descr="C:\Users\sony\Pictures\viru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5" descr="C:\Users\sony\Pictures\virus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000" cy="2403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7877" w:rsidRPr="00E66B89">
        <w:rPr>
          <w:rFonts w:ascii="Times New Roman" w:hAnsi="Times New Roman" w:cs="Times New Roman"/>
          <w:bCs/>
          <w:sz w:val="24"/>
          <w:szCs w:val="24"/>
        </w:rPr>
        <w:t xml:space="preserve">    </w:t>
      </w:r>
      <w:r w:rsidR="008E322E" w:rsidRPr="00E66B89"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BF5B38" w:rsidRDefault="00BF5B38" w:rsidP="00587877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22E" w:rsidRPr="00E66B89" w:rsidRDefault="00587877" w:rsidP="00587877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F5B38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</w:t>
      </w:r>
      <w:r w:rsidRPr="00E66B8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2565066" cy="2796139"/>
            <wp:effectExtent l="19050" t="0" r="6684" b="0"/>
            <wp:docPr id="53" name="Image 10" descr="Scan00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3" name="Picture 11" descr="Scan000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clrChange>
                        <a:clrFrom>
                          <a:srgbClr val="F2F0F3"/>
                        </a:clrFrom>
                        <a:clrTo>
                          <a:srgbClr val="F2F0F3">
                            <a:alpha val="0"/>
                          </a:srgbClr>
                        </a:clrTo>
                      </a:clrChange>
                      <a:lum bright="-24000"/>
                    </a:blip>
                    <a:srcRect l="6432" t="18849" r="56766" b="25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648" cy="2797864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          </w:t>
      </w:r>
    </w:p>
    <w:p w:rsidR="008E322E" w:rsidRPr="00E66B89" w:rsidRDefault="008E322E" w:rsidP="00587877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6C770C" w:rsidRDefault="006C770C" w:rsidP="00587877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6C770C" w:rsidRDefault="006C770C" w:rsidP="00587877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204CC" w:rsidRDefault="005204CC" w:rsidP="00587877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204CC" w:rsidRDefault="005204CC" w:rsidP="00587877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204CC" w:rsidRDefault="005204CC" w:rsidP="00587877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6C770C" w:rsidRDefault="006C770C" w:rsidP="00587877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6C770C" w:rsidRDefault="006C770C" w:rsidP="00587877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6C770C" w:rsidRDefault="006C770C" w:rsidP="00587877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E322E" w:rsidRPr="00BF5B38" w:rsidRDefault="00BF5B38" w:rsidP="00BF5B38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  </w:t>
      </w:r>
      <w:r w:rsidR="008E322E" w:rsidRPr="00E66B89">
        <w:rPr>
          <w:rFonts w:ascii="Times New Roman" w:hAnsi="Times New Roman" w:cs="Times New Roman"/>
          <w:bCs/>
          <w:sz w:val="24"/>
          <w:szCs w:val="24"/>
        </w:rPr>
        <w:t xml:space="preserve">                </w:t>
      </w:r>
      <w:r w:rsidR="008E322E" w:rsidRPr="00BF5B38">
        <w:rPr>
          <w:rFonts w:ascii="Times New Roman" w:hAnsi="Times New Roman" w:cs="Times New Roman"/>
          <w:b/>
          <w:bCs/>
          <w:sz w:val="24"/>
          <w:szCs w:val="24"/>
        </w:rPr>
        <w:t>Chapitre I :     CONSTITUTION CHIMIQUE DES ETRES VIVANTS</w:t>
      </w:r>
    </w:p>
    <w:p w:rsidR="00587877" w:rsidRPr="00BF5B38" w:rsidRDefault="00587877" w:rsidP="00587877">
      <w:pPr>
        <w:ind w:left="-142"/>
        <w:rPr>
          <w:rFonts w:ascii="Times New Roman" w:hAnsi="Times New Roman" w:cs="Times New Roman"/>
          <w:b/>
          <w:sz w:val="24"/>
          <w:szCs w:val="24"/>
        </w:rPr>
      </w:pPr>
    </w:p>
    <w:p w:rsidR="008E322E" w:rsidRPr="00E66B89" w:rsidRDefault="008E322E" w:rsidP="00587877">
      <w:pPr>
        <w:ind w:left="-142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1564306" cy="890337"/>
            <wp:effectExtent l="19050" t="0" r="0" b="0"/>
            <wp:docPr id="11" name="Image 11" descr="1.                                                             000224C1Imac                           BBBC8453: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10" descr="1.                                                             000224C1Imac                           BBBC8453: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306" cy="890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6B89">
        <w:rPr>
          <w:rFonts w:ascii="Times New Roman" w:hAnsi="Times New Roman" w:cs="Times New Roman"/>
          <w:sz w:val="24"/>
          <w:szCs w:val="24"/>
        </w:rPr>
        <w:t xml:space="preserve">    </w:t>
      </w:r>
      <w:r w:rsidRPr="00E66B89">
        <w:rPr>
          <w:rFonts w:ascii="Times New Roman" w:hAnsi="Times New Roman" w:cs="Times New Roman"/>
          <w:sz w:val="24"/>
          <w:szCs w:val="24"/>
        </w:rPr>
        <w:tab/>
      </w:r>
      <w:r w:rsidRPr="00E66B89">
        <w:rPr>
          <w:rFonts w:ascii="Times New Roman" w:hAnsi="Times New Roman" w:cs="Times New Roman"/>
          <w:sz w:val="24"/>
          <w:szCs w:val="24"/>
        </w:rPr>
        <w:tab/>
      </w:r>
      <w:r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876099" cy="909587"/>
            <wp:effectExtent l="19050" t="0" r="201" b="0"/>
            <wp:docPr id="13" name="Image 12" descr="3                                                              000224C1Imac                           BBBC8453: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" name="Picture 12" descr="3                                                              000224C1Imac                           BBBC8453: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099" cy="909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6B89"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1458428" cy="851836"/>
            <wp:effectExtent l="19050" t="0" r="8422" b="0"/>
            <wp:docPr id="14" name="Image 13" descr="2                                                              000224C1Imac                           BBBC8453: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" name="Picture 11" descr="2                                                              000224C1Imac                           BBBC8453: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428" cy="85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70C" w:rsidRPr="00952EF5" w:rsidRDefault="006C770C" w:rsidP="00587877">
      <w:pPr>
        <w:ind w:left="-142"/>
        <w:rPr>
          <w:rFonts w:ascii="Times New Roman" w:hAnsi="Times New Roman" w:cs="Times New Roman"/>
          <w:b/>
          <w:bCs/>
          <w:sz w:val="28"/>
          <w:szCs w:val="28"/>
        </w:rPr>
      </w:pPr>
    </w:p>
    <w:p w:rsidR="008E322E" w:rsidRPr="00952EF5" w:rsidRDefault="009241D3" w:rsidP="009241D3">
      <w:pPr>
        <w:spacing w:line="192" w:lineRule="auto"/>
        <w:ind w:left="-142"/>
        <w:rPr>
          <w:rFonts w:ascii="Times New Roman" w:hAnsi="Times New Roman" w:cs="Times New Roman"/>
          <w:b/>
          <w:bCs/>
          <w:sz w:val="28"/>
          <w:szCs w:val="28"/>
        </w:rPr>
      </w:pPr>
      <w:r w:rsidRPr="00952EF5">
        <w:rPr>
          <w:rFonts w:ascii="Times New Roman" w:hAnsi="Times New Roman" w:cs="Times New Roman"/>
          <w:b/>
          <w:bCs/>
          <w:sz w:val="28"/>
          <w:szCs w:val="28"/>
        </w:rPr>
        <w:t xml:space="preserve">        I- </w:t>
      </w:r>
      <w:r w:rsidR="008E322E" w:rsidRPr="00952EF5">
        <w:rPr>
          <w:rFonts w:ascii="Times New Roman" w:hAnsi="Times New Roman" w:cs="Times New Roman"/>
          <w:b/>
          <w:bCs/>
          <w:sz w:val="28"/>
          <w:szCs w:val="28"/>
        </w:rPr>
        <w:t>L</w:t>
      </w:r>
      <w:r w:rsidRPr="00952EF5">
        <w:rPr>
          <w:rFonts w:ascii="Times New Roman" w:hAnsi="Times New Roman" w:cs="Times New Roman"/>
          <w:b/>
          <w:bCs/>
          <w:sz w:val="28"/>
          <w:szCs w:val="28"/>
        </w:rPr>
        <w:t>es molécules organiques</w:t>
      </w:r>
    </w:p>
    <w:p w:rsidR="009241D3" w:rsidRPr="00E66B89" w:rsidRDefault="009241D3" w:rsidP="00E24DBA">
      <w:pPr>
        <w:spacing w:line="192" w:lineRule="auto"/>
        <w:ind w:firstLine="708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t>1-Le squelette carboné:</w:t>
      </w:r>
    </w:p>
    <w:p w:rsidR="009241D3" w:rsidRPr="00E66B89" w:rsidRDefault="009241D3" w:rsidP="00E24DBA">
      <w:pPr>
        <w:spacing w:line="192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>2-Les groupements fonctionnels</w:t>
      </w:r>
    </w:p>
    <w:p w:rsidR="009241D3" w:rsidRPr="00E66B89" w:rsidRDefault="00952EF5" w:rsidP="009241D3">
      <w:pPr>
        <w:spacing w:line="192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D86A7B"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3777615" cy="1737360"/>
            <wp:effectExtent l="19050" t="0" r="0" b="0"/>
            <wp:docPr id="10" name="Image 1" descr="C:\Users\sony\Pictures\grpt fonctionne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ny\Pictures\grpt fonctionnel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1737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A7B" w:rsidRPr="00E66B89" w:rsidRDefault="00D86A7B" w:rsidP="009241D3">
      <w:pPr>
        <w:spacing w:line="192" w:lineRule="auto"/>
        <w:rPr>
          <w:rFonts w:ascii="Times New Roman" w:hAnsi="Times New Roman" w:cs="Times New Roman"/>
          <w:sz w:val="24"/>
          <w:szCs w:val="24"/>
        </w:rPr>
      </w:pPr>
    </w:p>
    <w:p w:rsidR="00D86A7B" w:rsidRPr="00E66B89" w:rsidRDefault="00D86A7B" w:rsidP="00E24DBA">
      <w:pPr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t>3-Les polymères et les monomères</w:t>
      </w:r>
    </w:p>
    <w:p w:rsidR="00D86A7B" w:rsidRDefault="00D86A7B" w:rsidP="009241D3">
      <w:pPr>
        <w:spacing w:line="192" w:lineRule="auto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3335154" cy="399448"/>
            <wp:effectExtent l="19050" t="0" r="0" b="0"/>
            <wp:docPr id="20" name="Objet 1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572000" cy="457200"/>
                      <a:chOff x="2057400" y="3733800"/>
                      <a:chExt cx="4572000" cy="457200"/>
                    </a:xfrm>
                  </a:grpSpPr>
                  <a:grpSp>
                    <a:nvGrpSpPr>
                      <a:cNvPr id="13315" name="Group 51"/>
                      <a:cNvGrpSpPr>
                        <a:grpSpLocks/>
                      </a:cNvGrpSpPr>
                    </a:nvGrpSpPr>
                    <a:grpSpPr bwMode="auto">
                      <a:xfrm>
                        <a:off x="2057400" y="3733800"/>
                        <a:ext cx="4572000" cy="457200"/>
                        <a:chOff x="2688" y="1200"/>
                        <a:chExt cx="2880" cy="288"/>
                      </a:xfrm>
                    </a:grpSpPr>
                    <a:grpSp>
                      <a:nvGrpSpPr>
                        <a:cNvPr id="3" name="Group 52"/>
                        <a:cNvGrpSpPr>
                          <a:grpSpLocks/>
                        </a:cNvGrpSpPr>
                      </a:nvGrpSpPr>
                      <a:grpSpPr bwMode="auto">
                        <a:xfrm>
                          <a:off x="4848" y="1200"/>
                          <a:ext cx="720" cy="288"/>
                          <a:chOff x="2784" y="1440"/>
                          <a:chExt cx="720" cy="288"/>
                        </a:xfrm>
                      </a:grpSpPr>
                      <a:sp>
                        <a:nvSpPr>
                          <a:cNvPr id="13338" name="Rectangle 53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2784" y="1536"/>
                            <a:ext cx="432" cy="96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a:spPr>
                        <a:txSp>
                          <a:txBody>
                            <a:bodyPr wrap="none" anchor="ctr"/>
                            <a:lstStyle>
                              <a:defPPr>
                                <a:defRPr lang="fr-FR"/>
                              </a:defPPr>
                              <a:lvl1pPr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pPr algn="ctr"/>
                              <a:endParaRPr lang="fr-FR">
                                <a:solidFill>
                                  <a:srgbClr val="FF0000"/>
                                </a:solidFill>
                              </a:endParaRPr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13339" name="AutoShape 54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3216" y="1440"/>
                            <a:ext cx="288" cy="28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chemeClr val="hlink"/>
                          </a:solidFill>
                          <a:ln w="9525">
                            <a:solidFill>
                              <a:schemeClr val="tx1"/>
                            </a:solidFill>
                            <a:round/>
                            <a:headEnd/>
                            <a:tailEnd/>
                          </a:ln>
                        </a:spPr>
                        <a:txSp>
                          <a:txBody>
                            <a:bodyPr wrap="none" anchor="ctr"/>
                            <a:lstStyle>
                              <a:defPPr>
                                <a:defRPr lang="fr-FR"/>
                              </a:defPPr>
                              <a:lvl1pPr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fr-FR"/>
                            </a:p>
                          </a:txBody>
                          <a:useSpRect/>
                        </a:txSp>
                      </a:sp>
                    </a:grpSp>
                    <a:grpSp>
                      <a:nvGrpSpPr>
                        <a:cNvPr id="4" name="Group 55"/>
                        <a:cNvGrpSpPr>
                          <a:grpSpLocks/>
                        </a:cNvGrpSpPr>
                      </a:nvGrpSpPr>
                      <a:grpSpPr bwMode="auto">
                        <a:xfrm>
                          <a:off x="4416" y="1200"/>
                          <a:ext cx="720" cy="288"/>
                          <a:chOff x="2784" y="1440"/>
                          <a:chExt cx="720" cy="288"/>
                        </a:xfrm>
                      </a:grpSpPr>
                      <a:sp>
                        <a:nvSpPr>
                          <a:cNvPr id="13336" name="Rectangle 56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2784" y="1536"/>
                            <a:ext cx="432" cy="96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a:spPr>
                        <a:txSp>
                          <a:txBody>
                            <a:bodyPr wrap="none" anchor="ctr"/>
                            <a:lstStyle>
                              <a:defPPr>
                                <a:defRPr lang="fr-FR"/>
                              </a:defPPr>
                              <a:lvl1pPr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pPr algn="ctr"/>
                              <a:endParaRPr lang="fr-FR">
                                <a:solidFill>
                                  <a:srgbClr val="FF0000"/>
                                </a:solidFill>
                              </a:endParaRPr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13337" name="AutoShape 57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3216" y="1440"/>
                            <a:ext cx="288" cy="28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chemeClr val="hlink"/>
                          </a:solidFill>
                          <a:ln w="9525">
                            <a:solidFill>
                              <a:schemeClr val="tx1"/>
                            </a:solidFill>
                            <a:round/>
                            <a:headEnd/>
                            <a:tailEnd/>
                          </a:ln>
                        </a:spPr>
                        <a:txSp>
                          <a:txBody>
                            <a:bodyPr wrap="none" anchor="ctr"/>
                            <a:lstStyle>
                              <a:defPPr>
                                <a:defRPr lang="fr-FR"/>
                              </a:defPPr>
                              <a:lvl1pPr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fr-FR"/>
                            </a:p>
                          </a:txBody>
                          <a:useSpRect/>
                        </a:txSp>
                      </a:sp>
                    </a:grpSp>
                    <a:grpSp>
                      <a:nvGrpSpPr>
                        <a:cNvPr id="5" name="Group 58"/>
                        <a:cNvGrpSpPr>
                          <a:grpSpLocks/>
                        </a:cNvGrpSpPr>
                      </a:nvGrpSpPr>
                      <a:grpSpPr bwMode="auto">
                        <a:xfrm>
                          <a:off x="3984" y="1200"/>
                          <a:ext cx="720" cy="288"/>
                          <a:chOff x="2784" y="1440"/>
                          <a:chExt cx="720" cy="288"/>
                        </a:xfrm>
                      </a:grpSpPr>
                      <a:sp>
                        <a:nvSpPr>
                          <a:cNvPr id="13334" name="Rectangle 59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2784" y="1536"/>
                            <a:ext cx="432" cy="96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a:spPr>
                        <a:txSp>
                          <a:txBody>
                            <a:bodyPr wrap="none" anchor="ctr"/>
                            <a:lstStyle>
                              <a:defPPr>
                                <a:defRPr lang="fr-FR"/>
                              </a:defPPr>
                              <a:lvl1pPr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pPr algn="ctr"/>
                              <a:endParaRPr lang="fr-FR">
                                <a:solidFill>
                                  <a:srgbClr val="FF0000"/>
                                </a:solidFill>
                              </a:endParaRPr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13335" name="AutoShape 60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3216" y="1440"/>
                            <a:ext cx="288" cy="28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chemeClr val="hlink"/>
                          </a:solidFill>
                          <a:ln w="9525">
                            <a:solidFill>
                              <a:schemeClr val="tx1"/>
                            </a:solidFill>
                            <a:round/>
                            <a:headEnd/>
                            <a:tailEnd/>
                          </a:ln>
                        </a:spPr>
                        <a:txSp>
                          <a:txBody>
                            <a:bodyPr wrap="none" anchor="ctr"/>
                            <a:lstStyle>
                              <a:defPPr>
                                <a:defRPr lang="fr-FR"/>
                              </a:defPPr>
                              <a:lvl1pPr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fr-FR"/>
                            </a:p>
                          </a:txBody>
                          <a:useSpRect/>
                        </a:txSp>
                      </a:sp>
                    </a:grpSp>
                    <a:grpSp>
                      <a:nvGrpSpPr>
                        <a:cNvPr id="6" name="Group 61"/>
                        <a:cNvGrpSpPr>
                          <a:grpSpLocks/>
                        </a:cNvGrpSpPr>
                      </a:nvGrpSpPr>
                      <a:grpSpPr bwMode="auto">
                        <a:xfrm>
                          <a:off x="3552" y="1200"/>
                          <a:ext cx="720" cy="288"/>
                          <a:chOff x="2784" y="1440"/>
                          <a:chExt cx="720" cy="288"/>
                        </a:xfrm>
                      </a:grpSpPr>
                      <a:sp>
                        <a:nvSpPr>
                          <a:cNvPr id="13332" name="Rectangle 62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2784" y="1536"/>
                            <a:ext cx="432" cy="96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a:spPr>
                        <a:txSp>
                          <a:txBody>
                            <a:bodyPr wrap="none" anchor="ctr"/>
                            <a:lstStyle>
                              <a:defPPr>
                                <a:defRPr lang="fr-FR"/>
                              </a:defPPr>
                              <a:lvl1pPr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pPr algn="ctr"/>
                              <a:endParaRPr lang="fr-FR">
                                <a:solidFill>
                                  <a:srgbClr val="FF0000"/>
                                </a:solidFill>
                              </a:endParaRPr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13333" name="AutoShape 63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3216" y="1440"/>
                            <a:ext cx="288" cy="28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chemeClr val="hlink"/>
                          </a:solidFill>
                          <a:ln w="9525">
                            <a:solidFill>
                              <a:schemeClr val="tx1"/>
                            </a:solidFill>
                            <a:round/>
                            <a:headEnd/>
                            <a:tailEnd/>
                          </a:ln>
                        </a:spPr>
                        <a:txSp>
                          <a:txBody>
                            <a:bodyPr wrap="none" anchor="ctr"/>
                            <a:lstStyle>
                              <a:defPPr>
                                <a:defRPr lang="fr-FR"/>
                              </a:defPPr>
                              <a:lvl1pPr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fr-FR"/>
                            </a:p>
                          </a:txBody>
                          <a:useSpRect/>
                        </a:txSp>
                      </a:sp>
                    </a:grpSp>
                    <a:grpSp>
                      <a:nvGrpSpPr>
                        <a:cNvPr id="7" name="Group 64"/>
                        <a:cNvGrpSpPr>
                          <a:grpSpLocks/>
                        </a:cNvGrpSpPr>
                      </a:nvGrpSpPr>
                      <a:grpSpPr bwMode="auto">
                        <a:xfrm>
                          <a:off x="3120" y="1200"/>
                          <a:ext cx="720" cy="288"/>
                          <a:chOff x="2784" y="1440"/>
                          <a:chExt cx="720" cy="288"/>
                        </a:xfrm>
                      </a:grpSpPr>
                      <a:sp>
                        <a:nvSpPr>
                          <a:cNvPr id="13330" name="Rectangle 65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2784" y="1536"/>
                            <a:ext cx="432" cy="96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a:spPr>
                        <a:txSp>
                          <a:txBody>
                            <a:bodyPr wrap="none" anchor="ctr"/>
                            <a:lstStyle>
                              <a:defPPr>
                                <a:defRPr lang="fr-FR"/>
                              </a:defPPr>
                              <a:lvl1pPr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pPr algn="ctr"/>
                              <a:endParaRPr lang="fr-FR">
                                <a:solidFill>
                                  <a:srgbClr val="FF0000"/>
                                </a:solidFill>
                              </a:endParaRPr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13331" name="AutoShape 66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3216" y="1440"/>
                            <a:ext cx="288" cy="28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chemeClr val="hlink"/>
                          </a:solidFill>
                          <a:ln w="9525">
                            <a:solidFill>
                              <a:schemeClr val="tx1"/>
                            </a:solidFill>
                            <a:round/>
                            <a:headEnd/>
                            <a:tailEnd/>
                          </a:ln>
                        </a:spPr>
                        <a:txSp>
                          <a:txBody>
                            <a:bodyPr wrap="none" anchor="ctr"/>
                            <a:lstStyle>
                              <a:defPPr>
                                <a:defRPr lang="fr-FR"/>
                              </a:defPPr>
                              <a:lvl1pPr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fr-FR"/>
                            </a:p>
                          </a:txBody>
                          <a:useSpRect/>
                        </a:txSp>
                      </a:sp>
                    </a:grpSp>
                    <a:grpSp>
                      <a:nvGrpSpPr>
                        <a:cNvPr id="8" name="Group 67"/>
                        <a:cNvGrpSpPr>
                          <a:grpSpLocks/>
                        </a:cNvGrpSpPr>
                      </a:nvGrpSpPr>
                      <a:grpSpPr bwMode="auto">
                        <a:xfrm>
                          <a:off x="2688" y="1200"/>
                          <a:ext cx="720" cy="288"/>
                          <a:chOff x="2784" y="1440"/>
                          <a:chExt cx="720" cy="288"/>
                        </a:xfrm>
                      </a:grpSpPr>
                      <a:sp>
                        <a:nvSpPr>
                          <a:cNvPr id="13328" name="Rectangle 68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2784" y="1536"/>
                            <a:ext cx="432" cy="96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a:spPr>
                        <a:txSp>
                          <a:txBody>
                            <a:bodyPr wrap="none" anchor="ctr"/>
                            <a:lstStyle>
                              <a:defPPr>
                                <a:defRPr lang="fr-FR"/>
                              </a:defPPr>
                              <a:lvl1pPr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pPr algn="ctr"/>
                              <a:endParaRPr lang="fr-FR">
                                <a:solidFill>
                                  <a:srgbClr val="FF0000"/>
                                </a:solidFill>
                              </a:endParaRPr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13329" name="AutoShape 69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3216" y="1440"/>
                            <a:ext cx="288" cy="28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chemeClr val="hlink"/>
                          </a:solidFill>
                          <a:ln w="9525">
                            <a:solidFill>
                              <a:schemeClr val="tx1"/>
                            </a:solidFill>
                            <a:round/>
                            <a:headEnd/>
                            <a:tailEnd/>
                          </a:ln>
                        </a:spPr>
                        <a:txSp>
                          <a:txBody>
                            <a:bodyPr wrap="none" anchor="ctr"/>
                            <a:lstStyle>
                              <a:defPPr>
                                <a:defRPr lang="fr-FR"/>
                              </a:defPPr>
                              <a:lvl1pPr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1pPr>
                              <a:lvl2pPr marL="4572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2pPr>
                              <a:lvl3pPr marL="9144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3pPr>
                              <a:lvl4pPr marL="13716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4pPr>
                              <a:lvl5pPr marL="1828800" algn="l" rtl="0" eaLnBrk="0" fontAlgn="base" hangingPunct="0"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2400" kern="1200">
                                  <a:solidFill>
                                    <a:schemeClr val="tx1"/>
                                  </a:solidFill>
                                  <a:latin typeface="Arial Narrow" charset="0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fr-FR"/>
                            </a:p>
                          </a:txBody>
                          <a:useSpRect/>
                        </a:txSp>
                      </a:sp>
                    </a:grpSp>
                    <a:sp>
                      <a:nvSpPr>
                        <a:cNvPr id="13327" name="AutoShape 70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2688" y="1200"/>
                          <a:ext cx="288" cy="288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hlink"/>
                        </a:soli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 wrap="none" anchor="ctr"/>
                          <a:lstStyle>
                            <a:defPPr>
                              <a:defRPr lang="fr-FR"/>
                            </a:defPPr>
                            <a:lvl1pPr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fr-FR"/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inline>
        </w:drawing>
      </w:r>
    </w:p>
    <w:p w:rsidR="006C770C" w:rsidRPr="00E66B89" w:rsidRDefault="006C770C" w:rsidP="009241D3">
      <w:pPr>
        <w:spacing w:line="192" w:lineRule="auto"/>
        <w:rPr>
          <w:rFonts w:ascii="Times New Roman" w:hAnsi="Times New Roman" w:cs="Times New Roman"/>
          <w:sz w:val="24"/>
          <w:szCs w:val="24"/>
        </w:rPr>
      </w:pPr>
    </w:p>
    <w:p w:rsidR="00952152" w:rsidRPr="00E66B89" w:rsidRDefault="00952152" w:rsidP="00CA0064">
      <w:pPr>
        <w:pStyle w:val="Paragraphedeliste"/>
        <w:numPr>
          <w:ilvl w:val="0"/>
          <w:numId w:val="3"/>
        </w:numPr>
        <w:spacing w:line="192" w:lineRule="auto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>Les polymères se construisent souvent par condensation</w:t>
      </w:r>
      <w:r w:rsidR="00E24DBA" w:rsidRPr="00E66B89">
        <w:rPr>
          <w:rFonts w:ascii="Times New Roman" w:hAnsi="Times New Roman" w:cs="Times New Roman"/>
          <w:sz w:val="24"/>
          <w:szCs w:val="24"/>
        </w:rPr>
        <w:t xml:space="preserve"> (déshydratation)</w:t>
      </w:r>
    </w:p>
    <w:p w:rsidR="00D86A7B" w:rsidRDefault="00E24DBA" w:rsidP="009241D3">
      <w:pPr>
        <w:spacing w:line="192" w:lineRule="auto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3032125" cy="1569085"/>
            <wp:effectExtent l="19050" t="0" r="0" b="0"/>
            <wp:docPr id="23" name="Image 8" descr="C:\Users\sony\Pictures\polymere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ny\Pictures\polymere 1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125" cy="156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70C" w:rsidRDefault="006C770C" w:rsidP="009241D3">
      <w:pPr>
        <w:spacing w:line="192" w:lineRule="auto"/>
        <w:rPr>
          <w:rFonts w:ascii="Times New Roman" w:hAnsi="Times New Roman" w:cs="Times New Roman"/>
          <w:sz w:val="24"/>
          <w:szCs w:val="24"/>
        </w:rPr>
      </w:pPr>
    </w:p>
    <w:p w:rsidR="006C770C" w:rsidRDefault="006C770C" w:rsidP="009241D3">
      <w:pPr>
        <w:spacing w:line="192" w:lineRule="auto"/>
        <w:rPr>
          <w:rFonts w:ascii="Times New Roman" w:hAnsi="Times New Roman" w:cs="Times New Roman"/>
          <w:sz w:val="24"/>
          <w:szCs w:val="24"/>
        </w:rPr>
      </w:pPr>
    </w:p>
    <w:p w:rsidR="005204CC" w:rsidRDefault="005204CC" w:rsidP="009241D3">
      <w:pPr>
        <w:spacing w:line="192" w:lineRule="auto"/>
        <w:rPr>
          <w:rFonts w:ascii="Times New Roman" w:hAnsi="Times New Roman" w:cs="Times New Roman"/>
          <w:sz w:val="24"/>
          <w:szCs w:val="24"/>
        </w:rPr>
      </w:pPr>
    </w:p>
    <w:p w:rsidR="005204CC" w:rsidRDefault="005204CC" w:rsidP="009241D3">
      <w:pPr>
        <w:spacing w:line="192" w:lineRule="auto"/>
        <w:rPr>
          <w:rFonts w:ascii="Times New Roman" w:hAnsi="Times New Roman" w:cs="Times New Roman"/>
          <w:sz w:val="24"/>
          <w:szCs w:val="24"/>
        </w:rPr>
      </w:pPr>
    </w:p>
    <w:p w:rsidR="006C770C" w:rsidRPr="00E66B89" w:rsidRDefault="006C770C" w:rsidP="009241D3">
      <w:pPr>
        <w:spacing w:line="192" w:lineRule="auto"/>
        <w:rPr>
          <w:rFonts w:ascii="Times New Roman" w:hAnsi="Times New Roman" w:cs="Times New Roman"/>
          <w:sz w:val="24"/>
          <w:szCs w:val="24"/>
        </w:rPr>
      </w:pPr>
    </w:p>
    <w:p w:rsidR="00090FBB" w:rsidRPr="00E66B89" w:rsidRDefault="00090FBB" w:rsidP="00CA0064">
      <w:pPr>
        <w:pStyle w:val="Paragraphedeliste"/>
        <w:numPr>
          <w:ilvl w:val="0"/>
          <w:numId w:val="2"/>
        </w:numPr>
        <w:spacing w:line="192" w:lineRule="auto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lastRenderedPageBreak/>
        <w:t>Les polymères se coupent aussi par réaction d’hydrolyse (hydratation)</w:t>
      </w:r>
    </w:p>
    <w:p w:rsidR="00090FBB" w:rsidRPr="00E66B89" w:rsidRDefault="00090FBB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444750" cy="1578610"/>
            <wp:effectExtent l="19050" t="0" r="0" b="0"/>
            <wp:docPr id="16" name="Image 4" descr="C:\Users\sony\Pictures\polyme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ny\Pictures\polymere2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157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DBA" w:rsidRPr="00E66B89" w:rsidRDefault="00E24DBA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741AA7" w:rsidRPr="00E66B89" w:rsidRDefault="00741AA7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E24DBA" w:rsidRPr="00E66B89" w:rsidRDefault="00E24DBA" w:rsidP="00E24DBA">
      <w:pPr>
        <w:spacing w:line="192" w:lineRule="auto"/>
        <w:ind w:firstLine="36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t>4-Les glucides</w:t>
      </w:r>
    </w:p>
    <w:p w:rsidR="00E24DBA" w:rsidRPr="00E66B89" w:rsidRDefault="00E24DBA" w:rsidP="00E24DBA">
      <w:pPr>
        <w:spacing w:line="192" w:lineRule="auto"/>
        <w:ind w:left="360" w:hanging="644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1776062" cy="2136808"/>
            <wp:effectExtent l="19050" t="0" r="0" b="0"/>
            <wp:docPr id="24" name="Image 22" descr="1                                                              000224C1Imac                           BBBC8453: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52" descr="1                                                              000224C1Imac                           BBBC8453: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062" cy="2136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6B89">
        <w:rPr>
          <w:rFonts w:ascii="Times New Roman" w:hAnsi="Times New Roman" w:cs="Times New Roman"/>
          <w:sz w:val="24"/>
          <w:szCs w:val="24"/>
        </w:rPr>
        <w:t xml:space="preserve">  </w:t>
      </w:r>
      <w:r w:rsidR="00741AA7" w:rsidRPr="00E66B89">
        <w:rPr>
          <w:rFonts w:ascii="Times New Roman" w:hAnsi="Times New Roman" w:cs="Times New Roman"/>
          <w:sz w:val="24"/>
          <w:szCs w:val="24"/>
        </w:rPr>
        <w:t xml:space="preserve">      </w:t>
      </w:r>
      <w:r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1583556" cy="2107933"/>
            <wp:effectExtent l="19050" t="0" r="0" b="0"/>
            <wp:docPr id="25" name="Image 23" descr="2                                                              000224C1Imac                           BBBC8453: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6" name="Picture 30" descr="2                                                              000224C1Imac                           BBBC8453: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883" cy="2107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6B89">
        <w:rPr>
          <w:rFonts w:ascii="Times New Roman" w:hAnsi="Times New Roman" w:cs="Times New Roman"/>
          <w:sz w:val="24"/>
          <w:szCs w:val="24"/>
        </w:rPr>
        <w:t xml:space="preserve">        </w:t>
      </w:r>
      <w:r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1785687" cy="2107892"/>
            <wp:effectExtent l="19050" t="0" r="5013" b="0"/>
            <wp:docPr id="98" name="Image 24" descr="&#10;asasa.tiff                                                     000224C1Imac                           BBBC8453: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1" descr="&#10;asasa.tiff                                                     000224C1Imac                           BBBC8453: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656" cy="2111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DBA" w:rsidRPr="00E66B89" w:rsidRDefault="00E24DBA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E24DBA" w:rsidRPr="00E66B89" w:rsidRDefault="00E24DBA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741AA7" w:rsidRPr="00E66B89" w:rsidRDefault="00741AA7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741AA7" w:rsidRPr="00E66B89" w:rsidRDefault="00741AA7" w:rsidP="00741AA7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           5- Les lipides</w:t>
      </w:r>
    </w:p>
    <w:p w:rsidR="00741AA7" w:rsidRPr="00E66B89" w:rsidRDefault="00741AA7" w:rsidP="00741AA7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                               </w:t>
      </w:r>
      <w:r w:rsidRPr="00E66B8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2520000" cy="2160871"/>
            <wp:effectExtent l="19050" t="0" r="0" b="0"/>
            <wp:docPr id="26" name="Image 3" descr="Classification des lipide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7" name="Espace réservé du contenu 3" descr="Classification des lipides"/>
                    <pic:cNvPicPr>
                      <a:picLocks noGrp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160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AA7" w:rsidRPr="00E66B89" w:rsidRDefault="00741AA7" w:rsidP="00741AA7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741AA7" w:rsidRPr="00E66B89" w:rsidRDefault="00F9435C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lastRenderedPageBreak/>
        <w:t xml:space="preserve">                </w:t>
      </w:r>
      <w:r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3417169" cy="1982804"/>
            <wp:effectExtent l="19050" t="0" r="0" b="0"/>
            <wp:docPr id="54" name="Image 4" descr="Phospholipide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3" name="Espace réservé du contenu 3" descr="Phospholipides"/>
                    <pic:cNvPicPr>
                      <a:picLocks noGrp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079" cy="1985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35C" w:rsidRPr="00E66B89" w:rsidRDefault="00F9435C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F9435C" w:rsidRPr="00E66B89" w:rsidRDefault="00F9435C" w:rsidP="00F9435C">
      <w:pPr>
        <w:spacing w:line="240" w:lineRule="auto"/>
        <w:ind w:left="284" w:firstLine="42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  <w:lang w:val="fr-CA"/>
        </w:rPr>
        <w:t>6-Les protéines</w:t>
      </w:r>
    </w:p>
    <w:p w:rsidR="00F9435C" w:rsidRPr="00E66B89" w:rsidRDefault="00F9435C" w:rsidP="00F9435C">
      <w:pPr>
        <w:spacing w:line="240" w:lineRule="auto"/>
        <w:ind w:left="284" w:firstLine="42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  <w:lang w:val="fr-CA"/>
        </w:rPr>
        <w:t xml:space="preserve">      6.1- Structure des protéines : </w:t>
      </w:r>
    </w:p>
    <w:p w:rsidR="00F9435C" w:rsidRPr="00E66B89" w:rsidRDefault="00F9435C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3616125" cy="606392"/>
            <wp:effectExtent l="19050" t="0" r="3375" b="0"/>
            <wp:docPr id="127" name="Image 6" descr="111.tiff                                                       000224C1Imac                           BBBC8453: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 descr="111.tiff                                                       000224C1Imac                           BBBC8453: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242" cy="606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35C" w:rsidRPr="00E66B89" w:rsidRDefault="00F9435C" w:rsidP="00F9435C">
      <w:pPr>
        <w:spacing w:line="240" w:lineRule="auto"/>
        <w:ind w:left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441100" cy="194679"/>
            <wp:effectExtent l="19050" t="0" r="0" b="0"/>
            <wp:docPr id="34" name="Objet 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09600" cy="432048"/>
                      <a:chOff x="0" y="404664"/>
                      <a:chExt cx="609600" cy="432048"/>
                    </a:xfrm>
                  </a:grpSpPr>
                  <a:sp>
                    <a:nvSpPr>
                      <a:cNvPr id="27663" name="AutoShape 28"/>
                      <a:cNvSpPr>
                        <a:spLocks noChangeArrowheads="1"/>
                      </a:cNvSpPr>
                    </a:nvSpPr>
                    <a:spPr bwMode="auto">
                      <a:xfrm>
                        <a:off x="0" y="404664"/>
                        <a:ext cx="609600" cy="432048"/>
                      </a:xfrm>
                      <a:prstGeom prst="rightArrow">
                        <a:avLst>
                          <a:gd name="adj1" fmla="val 50000"/>
                          <a:gd name="adj2" fmla="val 33333"/>
                        </a:avLst>
                      </a:prstGeom>
                      <a:solidFill>
                        <a:srgbClr val="FF0000"/>
                      </a:solidFill>
                      <a:ln w="9525">
                        <a:solidFill>
                          <a:schemeClr val="tx1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fr-FR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fr-FR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      La structure de base de l’acide aminé est toujours la même : </w:t>
      </w:r>
    </w:p>
    <w:p w:rsidR="00F9435C" w:rsidRPr="00E66B89" w:rsidRDefault="00F9435C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1780674" cy="770021"/>
            <wp:effectExtent l="0" t="0" r="0" b="0"/>
            <wp:docPr id="36" name="Objet 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419600" cy="2227263"/>
                      <a:chOff x="1219200" y="4038600"/>
                      <a:chExt cx="4419600" cy="2227263"/>
                    </a:xfrm>
                  </a:grpSpPr>
                  <a:sp>
                    <a:nvSpPr>
                      <a:cNvPr id="27665" name="Text Box 31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1219200" y="4038600"/>
                        <a:ext cx="4419600" cy="2227263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lIns="91436" tIns="45718" rIns="91436" bIns="45718">
                          <a:spAutoFit/>
                        </a:bodyPr>
                        <a:lstStyle>
                          <a:defPPr>
                            <a:defRPr lang="fr-FR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fr-FR" sz="2800" dirty="0">
                              <a:latin typeface="Arial" charset="0"/>
                              <a:sym typeface="Monotype Sorts" charset="2"/>
                            </a:rPr>
                            <a:t>         </a:t>
                          </a:r>
                          <a:r>
                            <a:rPr lang="fr-FR" sz="2800" b="1" dirty="0">
                              <a:latin typeface="Arial" charset="0"/>
                              <a:sym typeface="Monotype Sorts" charset="2"/>
                            </a:rPr>
                            <a:t>H       R</a:t>
                          </a:r>
                          <a:r>
                            <a:rPr lang="fr-FR" sz="2800" b="1" baseline="-25000" dirty="0">
                              <a:latin typeface="Arial" charset="0"/>
                              <a:sym typeface="Monotype Sorts" charset="2"/>
                            </a:rPr>
                            <a:t>   </a:t>
                          </a:r>
                          <a:r>
                            <a:rPr lang="fr-FR" sz="2800" b="1" dirty="0">
                              <a:latin typeface="Arial" charset="0"/>
                              <a:sym typeface="Monotype Sorts" charset="2"/>
                            </a:rPr>
                            <a:t>	</a:t>
                          </a:r>
                        </a:p>
                        <a:p>
                          <a:r>
                            <a:rPr lang="fr-FR" sz="2800" b="1" dirty="0">
                              <a:latin typeface="Arial" charset="0"/>
                              <a:sym typeface="Monotype Sorts" charset="2"/>
                            </a:rPr>
                            <a:t>          </a:t>
                          </a:r>
                          <a:r>
                            <a:rPr lang="fr-FR" sz="2800" b="1" dirty="0">
                              <a:latin typeface="Arial" charset="0"/>
                              <a:sym typeface="Symbol" charset="2"/>
                            </a:rPr>
                            <a:t></a:t>
                          </a:r>
                          <a:r>
                            <a:rPr lang="fr-FR" sz="2800" b="1" dirty="0">
                              <a:latin typeface="Arial" charset="0"/>
                              <a:sym typeface="Monotype Sorts" charset="2"/>
                            </a:rPr>
                            <a:t>         </a:t>
                          </a:r>
                          <a:r>
                            <a:rPr lang="fr-FR" sz="2800" b="1" dirty="0">
                              <a:latin typeface="Arial" charset="0"/>
                              <a:sym typeface="Symbol" charset="2"/>
                            </a:rPr>
                            <a:t></a:t>
                          </a:r>
                          <a:r>
                            <a:rPr lang="fr-FR" sz="2800" b="1" dirty="0">
                              <a:latin typeface="Arial" charset="0"/>
                              <a:sym typeface="Monotype Sorts" charset="2"/>
                            </a:rPr>
                            <a:t> </a:t>
                          </a:r>
                          <a:endParaRPr lang="fr-FR" sz="2800" b="1" dirty="0">
                            <a:latin typeface="Arial" charset="0"/>
                          </a:endParaRPr>
                        </a:p>
                        <a:p>
                          <a:r>
                            <a:rPr lang="fr-FR" sz="2800" b="1" dirty="0">
                              <a:latin typeface="Arial" charset="0"/>
                              <a:sym typeface="Monotype Sorts" charset="2"/>
                            </a:rPr>
                            <a:t>H </a:t>
                          </a:r>
                          <a:r>
                            <a:rPr lang="fr-FR" sz="2800" b="1" dirty="0">
                              <a:latin typeface="Arial" charset="0"/>
                            </a:rPr>
                            <a:t>—  N  — </a:t>
                          </a:r>
                          <a:r>
                            <a:rPr lang="fr-FR" sz="2800" b="1" dirty="0">
                              <a:solidFill>
                                <a:srgbClr val="800080"/>
                              </a:solidFill>
                              <a:latin typeface="Arial" charset="0"/>
                            </a:rPr>
                            <a:t>C</a:t>
                          </a:r>
                          <a:r>
                            <a:rPr lang="fr-FR" sz="2800" b="1" dirty="0">
                              <a:latin typeface="Arial" charset="0"/>
                            </a:rPr>
                            <a:t> — C — OH</a:t>
                          </a:r>
                        </a:p>
                        <a:p>
                          <a:r>
                            <a:rPr lang="fr-FR" sz="2800" b="1" dirty="0">
                              <a:latin typeface="Arial" charset="0"/>
                            </a:rPr>
                            <a:t>                   </a:t>
                          </a:r>
                          <a:r>
                            <a:rPr lang="fr-FR" sz="2800" b="1" dirty="0">
                              <a:latin typeface="Arial" charset="0"/>
                              <a:sym typeface="Symbol" charset="2"/>
                            </a:rPr>
                            <a:t>        </a:t>
                          </a:r>
                          <a:endParaRPr lang="fr-FR" sz="2800" b="1" dirty="0">
                            <a:latin typeface="Arial" charset="0"/>
                          </a:endParaRPr>
                        </a:p>
                        <a:p>
                          <a:r>
                            <a:rPr lang="fr-FR" sz="2800" b="1" dirty="0">
                              <a:latin typeface="Arial" charset="0"/>
                            </a:rPr>
                            <a:t>                  </a:t>
                          </a:r>
                          <a:r>
                            <a:rPr lang="fr-FR" sz="2800" b="1" dirty="0">
                              <a:latin typeface="Arial" charset="0"/>
                              <a:sym typeface="Monotype Sorts" charset="2"/>
                            </a:rPr>
                            <a:t>H      </a:t>
                          </a:r>
                          <a:r>
                            <a:rPr lang="fr-FR" sz="800" b="1" dirty="0">
                              <a:latin typeface="Arial" charset="0"/>
                              <a:sym typeface="Monotype Sorts" charset="2"/>
                            </a:rPr>
                            <a:t> </a:t>
                          </a:r>
                          <a:r>
                            <a:rPr lang="fr-FR" sz="2800" b="1" dirty="0">
                              <a:latin typeface="Arial" charset="0"/>
                              <a:sym typeface="Monotype Sorts" charset="2"/>
                            </a:rPr>
                            <a:t>O	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F9435C" w:rsidRPr="00E66B89" w:rsidRDefault="00F9435C" w:rsidP="00F9435C">
      <w:pPr>
        <w:ind w:left="993" w:hanging="993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410517" cy="206477"/>
            <wp:effectExtent l="19050" t="0" r="8583" b="0"/>
            <wp:docPr id="37" name="Objet 1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09600" cy="457200"/>
                      <a:chOff x="0" y="76200"/>
                      <a:chExt cx="609600" cy="457200"/>
                    </a:xfrm>
                  </a:grpSpPr>
                  <a:sp>
                    <a:nvSpPr>
                      <a:cNvPr id="29698" name="AutoShape 6"/>
                      <a:cNvSpPr>
                        <a:spLocks noChangeArrowheads="1"/>
                      </a:cNvSpPr>
                    </a:nvSpPr>
                    <a:spPr bwMode="auto">
                      <a:xfrm>
                        <a:off x="0" y="76200"/>
                        <a:ext cx="609600" cy="457200"/>
                      </a:xfrm>
                      <a:prstGeom prst="rightArrow">
                        <a:avLst>
                          <a:gd name="adj1" fmla="val 50000"/>
                          <a:gd name="adj2" fmla="val 33333"/>
                        </a:avLst>
                      </a:prstGeom>
                      <a:solidFill>
                        <a:srgbClr val="FF0000"/>
                      </a:solidFill>
                      <a:ln w="9525">
                        <a:solidFill>
                          <a:schemeClr val="tx1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fr-FR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fr-FR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Les polymères d'acides aminés : 2 </w:t>
      </w:r>
      <w:proofErr w:type="spellStart"/>
      <w:r w:rsidRPr="00E66B89">
        <w:rPr>
          <w:rFonts w:ascii="Times New Roman" w:hAnsi="Times New Roman" w:cs="Times New Roman"/>
          <w:bCs/>
          <w:sz w:val="24"/>
          <w:szCs w:val="24"/>
        </w:rPr>
        <w:t>a.a.reliés</w:t>
      </w:r>
      <w:proofErr w:type="spellEnd"/>
      <w:r w:rsidRPr="00E66B89">
        <w:rPr>
          <w:rFonts w:ascii="Times New Roman" w:hAnsi="Times New Roman" w:cs="Times New Roman"/>
          <w:bCs/>
          <w:sz w:val="24"/>
          <w:szCs w:val="24"/>
        </w:rPr>
        <w:t xml:space="preserve"> = dipeptide  </w:t>
      </w:r>
      <w:r w:rsidRPr="00E66B89"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2165617" cy="1958288"/>
            <wp:effectExtent l="19050" t="0" r="6083" b="0"/>
            <wp:docPr id="27" name="Imag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1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252" cy="1958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35C" w:rsidRPr="00E66B89" w:rsidRDefault="00F9435C" w:rsidP="00F9435C">
      <w:pPr>
        <w:ind w:left="993" w:hanging="99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 3 </w:t>
      </w:r>
      <w:proofErr w:type="spellStart"/>
      <w:r w:rsidRPr="00E66B89">
        <w:rPr>
          <w:rFonts w:ascii="Times New Roman" w:hAnsi="Times New Roman" w:cs="Times New Roman"/>
          <w:bCs/>
          <w:sz w:val="24"/>
          <w:szCs w:val="24"/>
        </w:rPr>
        <w:t>a.a.reliés</w:t>
      </w:r>
      <w:proofErr w:type="spellEnd"/>
      <w:r w:rsidRPr="00E66B89">
        <w:rPr>
          <w:rFonts w:ascii="Times New Roman" w:hAnsi="Times New Roman" w:cs="Times New Roman"/>
          <w:bCs/>
          <w:sz w:val="24"/>
          <w:szCs w:val="24"/>
        </w:rPr>
        <w:t xml:space="preserve"> = </w:t>
      </w:r>
      <w:proofErr w:type="spellStart"/>
      <w:r w:rsidRPr="00E66B89">
        <w:rPr>
          <w:rFonts w:ascii="Times New Roman" w:hAnsi="Times New Roman" w:cs="Times New Roman"/>
          <w:bCs/>
          <w:sz w:val="24"/>
          <w:szCs w:val="24"/>
        </w:rPr>
        <w:t>tripeptide</w:t>
      </w:r>
      <w:proofErr w:type="spellEnd"/>
      <w:r w:rsidRPr="00E66B89">
        <w:rPr>
          <w:rFonts w:ascii="Times New Roman" w:hAnsi="Times New Roman" w:cs="Times New Roman"/>
          <w:bCs/>
          <w:sz w:val="24"/>
          <w:szCs w:val="24"/>
        </w:rPr>
        <w:t xml:space="preserve">                       plusieurs </w:t>
      </w:r>
      <w:proofErr w:type="spellStart"/>
      <w:r w:rsidRPr="00E66B89">
        <w:rPr>
          <w:rFonts w:ascii="Times New Roman" w:hAnsi="Times New Roman" w:cs="Times New Roman"/>
          <w:bCs/>
          <w:sz w:val="24"/>
          <w:szCs w:val="24"/>
        </w:rPr>
        <w:t>a.a</w:t>
      </w:r>
      <w:proofErr w:type="spellEnd"/>
      <w:r w:rsidRPr="00E66B89">
        <w:rPr>
          <w:rFonts w:ascii="Times New Roman" w:hAnsi="Times New Roman" w:cs="Times New Roman"/>
          <w:bCs/>
          <w:sz w:val="24"/>
          <w:szCs w:val="24"/>
        </w:rPr>
        <w:t xml:space="preserve">. reliés = polypeptide </w:t>
      </w:r>
    </w:p>
    <w:p w:rsidR="00F9435C" w:rsidRPr="00E66B89" w:rsidRDefault="006C770C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="00F9435C"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160000" cy="1439443"/>
            <wp:effectExtent l="19050" t="0" r="0" b="0"/>
            <wp:docPr id="40" name="Imag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3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439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4CC" w:rsidRDefault="005204CC" w:rsidP="00090FBB">
      <w:pPr>
        <w:spacing w:line="192" w:lineRule="auto"/>
        <w:ind w:left="360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:rsidR="00F9435C" w:rsidRPr="00E66B89" w:rsidRDefault="00F9435C" w:rsidP="00090FBB">
      <w:pPr>
        <w:spacing w:line="192" w:lineRule="auto"/>
        <w:ind w:left="360"/>
        <w:rPr>
          <w:rFonts w:ascii="Times New Roman" w:hAnsi="Times New Roman" w:cs="Times New Roman"/>
          <w:bCs/>
          <w:sz w:val="24"/>
          <w:szCs w:val="24"/>
          <w:u w:val="single"/>
        </w:rPr>
      </w:pPr>
      <w:r w:rsidRPr="00E66B89">
        <w:rPr>
          <w:rFonts w:ascii="Times New Roman" w:hAnsi="Times New Roman" w:cs="Times New Roman"/>
          <w:bCs/>
          <w:sz w:val="24"/>
          <w:szCs w:val="24"/>
          <w:u w:val="single"/>
        </w:rPr>
        <w:lastRenderedPageBreak/>
        <w:t>Organisations structurales:</w:t>
      </w:r>
    </w:p>
    <w:p w:rsidR="00F9435C" w:rsidRPr="00E66B89" w:rsidRDefault="00F9435C" w:rsidP="00F9435C">
      <w:pPr>
        <w:spacing w:line="240" w:lineRule="auto"/>
        <w:ind w:left="-142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      </w:t>
      </w:r>
      <w:r w:rsidRPr="00E66B8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405547" cy="2365641"/>
            <wp:effectExtent l="19050" t="0" r="0" b="0"/>
            <wp:docPr id="28" name="Imag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5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04" cy="2366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        </w:t>
      </w:r>
      <w:r w:rsidRPr="00E66B8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1020589" cy="2365641"/>
            <wp:effectExtent l="19050" t="0" r="0" b="0"/>
            <wp:docPr id="29" name="Objet 1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438400" cy="5549900"/>
                      <a:chOff x="899592" y="1124744"/>
                      <a:chExt cx="2438400" cy="5549900"/>
                    </a:xfrm>
                  </a:grpSpPr>
                  <a:grpSp>
                    <a:nvGrpSpPr>
                      <a:cNvPr id="2" name="Group 14"/>
                      <a:cNvGrpSpPr>
                        <a:grpSpLocks/>
                      </a:cNvGrpSpPr>
                    </a:nvGrpSpPr>
                    <a:grpSpPr bwMode="auto">
                      <a:xfrm>
                        <a:off x="899592" y="1124744"/>
                        <a:ext cx="2438400" cy="5549900"/>
                        <a:chOff x="528" y="720"/>
                        <a:chExt cx="1536" cy="3496"/>
                      </a:xfrm>
                    </a:grpSpPr>
                    <a:pic>
                      <a:nvPicPr>
                        <a:cNvPr id="33812" name="Picture 15"/>
                        <a:cNvPicPr>
                          <a:picLocks noChangeAspect="1" noChangeArrowheads="1"/>
                        </a:cNvPicPr>
                      </a:nvPicPr>
                      <a:blipFill>
                        <a:blip r:embed="rId33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864" y="720"/>
                          <a:ext cx="960" cy="23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</a:pic>
                    <a:sp>
                      <a:nvSpPr>
                        <a:cNvPr id="33813" name="Rectangle 16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912" y="3120"/>
                          <a:ext cx="1152" cy="10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fr-FR"/>
                            </a:defPPr>
                            <a:lvl1pPr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>
                              <a:lnSpc>
                                <a:spcPct val="90000"/>
                              </a:lnSpc>
                            </a:pPr>
                            <a:r>
                              <a:rPr lang="fr-FR" sz="2000" i="1" u="sng">
                                <a:solidFill>
                                  <a:srgbClr val="800040"/>
                                </a:solidFill>
                              </a:rPr>
                              <a:t>Structure secondaire</a:t>
                            </a:r>
                            <a:endParaRPr lang="fr-FR" sz="2000" i="1"/>
                          </a:p>
                          <a:p>
                            <a:pPr>
                              <a:lnSpc>
                                <a:spcPct val="90000"/>
                              </a:lnSpc>
                            </a:pPr>
                            <a:r>
                              <a:rPr lang="fr-FR" sz="2000" i="1"/>
                              <a:t>Premier repliement par des liaisons H à intervalle régulier</a:t>
                            </a:r>
                          </a:p>
                        </a:txBody>
                        <a:useSpRect/>
                      </a:txSp>
                    </a:sp>
                    <a:sp>
                      <a:nvSpPr>
                        <a:cNvPr id="33814" name="AutoShape 17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528" y="1728"/>
                          <a:ext cx="240" cy="144"/>
                        </a:xfrm>
                        <a:prstGeom prst="rightArrow">
                          <a:avLst>
                            <a:gd name="adj1" fmla="val 50000"/>
                            <a:gd name="adj2" fmla="val 41667"/>
                          </a:avLst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anchor="ctr"/>
                          <a:lstStyle>
                            <a:defPPr>
                              <a:defRPr lang="fr-FR"/>
                            </a:defPPr>
                            <a:lvl1pPr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fr-FR"/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inline>
        </w:drawing>
      </w: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       </w:t>
      </w:r>
      <w:r w:rsidRPr="00E66B8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1426292" cy="2460031"/>
            <wp:effectExtent l="19050" t="0" r="0" b="0"/>
            <wp:docPr id="43" name="Objet 1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867000" cy="5609631"/>
                      <a:chOff x="2771800" y="1700808"/>
                      <a:chExt cx="2867000" cy="5609631"/>
                    </a:xfrm>
                  </a:grpSpPr>
                  <a:grpSp>
                    <a:nvGrpSpPr>
                      <a:cNvPr id="3" name="Group 18"/>
                      <a:cNvGrpSpPr>
                        <a:grpSpLocks/>
                      </a:cNvGrpSpPr>
                    </a:nvGrpSpPr>
                    <a:grpSpPr bwMode="auto">
                      <a:xfrm>
                        <a:off x="2771800" y="1700808"/>
                        <a:ext cx="2867000" cy="5609631"/>
                        <a:chOff x="1872" y="1584"/>
                        <a:chExt cx="1680" cy="3021"/>
                      </a:xfrm>
                    </a:grpSpPr>
                    <a:pic>
                      <a:nvPicPr>
                        <a:cNvPr id="33809" name="Picture 19"/>
                        <a:cNvPicPr>
                          <a:picLocks noChangeAspect="1" noChangeArrowheads="1"/>
                        </a:cNvPicPr>
                      </a:nvPicPr>
                      <a:blipFill>
                        <a:blip r:embed="rId34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2160" y="1584"/>
                          <a:ext cx="1120" cy="13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</a:pic>
                    <a:sp>
                      <a:nvSpPr>
                        <a:cNvPr id="33810" name="Rectangle 20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2208" y="2976"/>
                          <a:ext cx="1344" cy="16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fr-FR"/>
                            </a:defPPr>
                            <a:lvl1pPr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>
                              <a:lnSpc>
                                <a:spcPct val="90000"/>
                              </a:lnSpc>
                            </a:pPr>
                            <a:r>
                              <a:rPr lang="fr-FR" sz="2000" u="sng" dirty="0">
                                <a:solidFill>
                                  <a:srgbClr val="800040"/>
                                </a:solidFill>
                              </a:rPr>
                              <a:t>Structure tertiaire</a:t>
                            </a:r>
                            <a:endParaRPr lang="fr-FR" sz="2000" i="1" dirty="0"/>
                          </a:p>
                          <a:p>
                            <a:pPr>
                              <a:lnSpc>
                                <a:spcPct val="90000"/>
                              </a:lnSpc>
                            </a:pPr>
                            <a:r>
                              <a:rPr lang="fr-FR" sz="2000" i="1" dirty="0"/>
                              <a:t>Deuxième repliement par des liaisons diverses à intervalle irrégulier.</a:t>
                            </a:r>
                          </a:p>
                          <a:p>
                            <a:pPr>
                              <a:lnSpc>
                                <a:spcPct val="90000"/>
                              </a:lnSpc>
                            </a:pPr>
                            <a:r>
                              <a:rPr lang="fr-FR" sz="2000" i="1" dirty="0"/>
                              <a:t>La molécule prend la forme d’une boule</a:t>
                            </a:r>
                            <a:r>
                              <a:rPr lang="fr-FR" sz="2000" i="1" dirty="0" smtClean="0"/>
                              <a:t>.(conformation native)</a:t>
                            </a:r>
                            <a:endParaRPr lang="fr-FR" sz="2000" i="1" dirty="0"/>
                          </a:p>
                        </a:txBody>
                        <a:useSpRect/>
                      </a:txSp>
                    </a:sp>
                    <a:sp>
                      <a:nvSpPr>
                        <a:cNvPr id="33811" name="AutoShape 21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1872" y="2160"/>
                          <a:ext cx="240" cy="144"/>
                        </a:xfrm>
                        <a:prstGeom prst="rightArrow">
                          <a:avLst>
                            <a:gd name="adj1" fmla="val 50000"/>
                            <a:gd name="adj2" fmla="val 41667"/>
                          </a:avLst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anchor="ctr"/>
                          <a:lstStyle>
                            <a:defPPr>
                              <a:defRPr lang="fr-FR"/>
                            </a:defPPr>
                            <a:lvl1pPr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fr-FR"/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inline>
        </w:drawing>
      </w: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          </w:t>
      </w:r>
      <w:r w:rsidRPr="00E66B8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1544279" cy="2524924"/>
            <wp:effectExtent l="19050" t="0" r="0" b="0"/>
            <wp:docPr id="44" name="Objet 1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3505200" cy="6021288"/>
                      <a:chOff x="5436096" y="836712"/>
                      <a:chExt cx="3505200" cy="6021288"/>
                    </a:xfrm>
                  </a:grpSpPr>
                  <a:grpSp>
                    <a:nvGrpSpPr>
                      <a:cNvPr id="4" name="Group 22"/>
                      <a:cNvGrpSpPr>
                        <a:grpSpLocks/>
                      </a:cNvGrpSpPr>
                    </a:nvGrpSpPr>
                    <a:grpSpPr bwMode="auto">
                      <a:xfrm>
                        <a:off x="5436096" y="836712"/>
                        <a:ext cx="3505200" cy="6021288"/>
                        <a:chOff x="3408" y="1584"/>
                        <a:chExt cx="2208" cy="2736"/>
                      </a:xfrm>
                    </a:grpSpPr>
                    <a:pic>
                      <a:nvPicPr>
                        <a:cNvPr id="33806" name="Picture 23"/>
                        <a:cNvPicPr>
                          <a:picLocks noChangeAspect="1" noChangeArrowheads="1"/>
                        </a:cNvPicPr>
                      </a:nvPicPr>
                      <a:blipFill>
                        <a:blip r:embed="rId35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3744" y="1584"/>
                          <a:ext cx="1856" cy="153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</a:pic>
                    <a:sp>
                      <a:nvSpPr>
                        <a:cNvPr id="33807" name="Rectangle 24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696" y="3224"/>
                          <a:ext cx="1920" cy="10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fr-FR"/>
                            </a:defPPr>
                            <a:lvl1pPr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>
                              <a:lnSpc>
                                <a:spcPct val="90000"/>
                              </a:lnSpc>
                            </a:pPr>
                            <a:r>
                              <a:rPr lang="fr-FR" sz="2000" i="1" u="sng">
                                <a:solidFill>
                                  <a:srgbClr val="800040"/>
                                </a:solidFill>
                              </a:rPr>
                              <a:t>Structure quaternaire</a:t>
                            </a:r>
                            <a:endParaRPr lang="fr-FR" sz="2000" i="1"/>
                          </a:p>
                          <a:p>
                            <a:pPr>
                              <a:lnSpc>
                                <a:spcPct val="90000"/>
                              </a:lnSpc>
                            </a:pPr>
                            <a:r>
                              <a:rPr lang="fr-FR" sz="2000" i="1"/>
                              <a:t>Interaction de diverses chaînes déjà en structure tertiaire.</a:t>
                            </a:r>
                          </a:p>
                          <a:p>
                            <a:pPr>
                              <a:lnSpc>
                                <a:spcPct val="90000"/>
                              </a:lnSpc>
                            </a:pPr>
                            <a:r>
                              <a:rPr lang="fr-FR" sz="2000" i="1"/>
                              <a:t>Par diverses liaisons à intervalle irrégulier.</a:t>
                            </a:r>
                          </a:p>
                        </a:txBody>
                        <a:useSpRect/>
                      </a:txSp>
                    </a:sp>
                    <a:sp>
                      <a:nvSpPr>
                        <a:cNvPr id="33808" name="AutoShape 25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408" y="2533"/>
                          <a:ext cx="240" cy="144"/>
                        </a:xfrm>
                        <a:prstGeom prst="rightArrow">
                          <a:avLst>
                            <a:gd name="adj1" fmla="val 50000"/>
                            <a:gd name="adj2" fmla="val 41667"/>
                          </a:avLst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anchor="ctr"/>
                          <a:lstStyle>
                            <a:defPPr>
                              <a:defRPr lang="fr-FR"/>
                            </a:defPPr>
                            <a:lvl1pPr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fr-FR"/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inline>
        </w:drawing>
      </w:r>
    </w:p>
    <w:p w:rsidR="00F9435C" w:rsidRPr="00E66B89" w:rsidRDefault="00F9435C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  <w:u w:val="single"/>
        </w:rPr>
      </w:pPr>
    </w:p>
    <w:p w:rsidR="00F9435C" w:rsidRPr="00E66B89" w:rsidRDefault="00F9435C" w:rsidP="00F9435C">
      <w:pPr>
        <w:spacing w:line="240" w:lineRule="auto"/>
        <w:ind w:left="-142" w:firstLine="99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t>6.2-Dénaturation des protéines</w:t>
      </w:r>
    </w:p>
    <w:p w:rsidR="00F9435C" w:rsidRPr="00E66B89" w:rsidRDefault="00F9435C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3403533" cy="1020627"/>
            <wp:effectExtent l="19050" t="0" r="6417" b="0"/>
            <wp:docPr id="48" name="Image 17" descr="sans titre.                                                    000224C1Imac                           BBBC8453: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4" name="Picture 11" descr="sans titre.                                                    000224C1Imac                           BBBC8453: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111" cy="1020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2EF" w:rsidRPr="00E66B89" w:rsidRDefault="00F942EF" w:rsidP="00F942EF">
      <w:pPr>
        <w:spacing w:line="240" w:lineRule="auto"/>
        <w:ind w:left="-142" w:firstLine="99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  <w:lang w:val="fr-CA"/>
        </w:rPr>
        <w:t xml:space="preserve">7-Les acides nucléiques </w:t>
      </w:r>
    </w:p>
    <w:p w:rsidR="00F942EF" w:rsidRPr="00E66B89" w:rsidRDefault="00F942EF" w:rsidP="00F942EF">
      <w:pPr>
        <w:spacing w:line="240" w:lineRule="auto"/>
        <w:ind w:left="-426" w:right="-142" w:firstLine="142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417503" cy="182880"/>
            <wp:effectExtent l="19050" t="0" r="1597" b="0"/>
            <wp:docPr id="30" name="Objet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09600" cy="457200"/>
                      <a:chOff x="0" y="762000"/>
                      <a:chExt cx="609600" cy="457200"/>
                    </a:xfrm>
                  </a:grpSpPr>
                  <a:sp>
                    <a:nvSpPr>
                      <a:cNvPr id="38916" name="AutoShape 5"/>
                      <a:cNvSpPr>
                        <a:spLocks noChangeArrowheads="1"/>
                      </a:cNvSpPr>
                    </a:nvSpPr>
                    <a:spPr bwMode="auto">
                      <a:xfrm>
                        <a:off x="0" y="762000"/>
                        <a:ext cx="609600" cy="457200"/>
                      </a:xfrm>
                      <a:prstGeom prst="rightArrow">
                        <a:avLst>
                          <a:gd name="adj1" fmla="val 50000"/>
                          <a:gd name="adj2" fmla="val 33333"/>
                        </a:avLst>
                      </a:prstGeom>
                      <a:solidFill>
                        <a:srgbClr val="FF0000"/>
                      </a:solidFill>
                      <a:ln w="9525">
                        <a:solidFill>
                          <a:schemeClr val="tx1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fr-FR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fr-FR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  Deux types : ADN : acide désoxyribonucléique et ARN : acide ribonucléique</w:t>
      </w:r>
    </w:p>
    <w:p w:rsidR="00F942EF" w:rsidRPr="00E66B89" w:rsidRDefault="007341B8" w:rsidP="00F942EF">
      <w:pPr>
        <w:spacing w:line="240" w:lineRule="auto"/>
        <w:ind w:left="-426" w:right="-142" w:firstLine="142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pict>
          <v:shape id="_x0000_s1033" type="#_x0000_t202" style="position:absolute;left:0;text-align:left;margin-left:329.55pt;margin-top:6.3pt;width:178.4pt;height:215.5pt;z-index:251665408" stroked="f">
            <v:textbox>
              <w:txbxContent>
                <w:p w:rsidR="00B60E29" w:rsidRDefault="00B60E29" w:rsidP="00F942EF">
                  <w:r w:rsidRPr="0045140C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106070" cy="2625213"/>
                        <wp:effectExtent l="19050" t="0" r="8480" b="0"/>
                        <wp:docPr id="35" name="Image 3" descr="sans titre.                                                    000224C1Imac                           BBBC8453: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920" name="Picture 47" descr="sans titre.                                                    000224C1Imac                           BBBC8453: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07277" cy="26267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pict>
          <v:shape id="_x0000_s1028" type="#_x0000_t202" style="position:absolute;left:0;text-align:left;margin-left:119.15pt;margin-top:6.3pt;width:53.4pt;height:29.25pt;z-index:251660288">
            <v:textbox>
              <w:txbxContent>
                <w:p w:rsidR="00B60E29" w:rsidRDefault="00B60E29" w:rsidP="00F942EF"/>
              </w:txbxContent>
            </v:textbox>
          </v:shape>
        </w:pict>
      </w:r>
    </w:p>
    <w:p w:rsidR="00F942EF" w:rsidRPr="00E66B89" w:rsidRDefault="007341B8" w:rsidP="00F942EF">
      <w:pPr>
        <w:tabs>
          <w:tab w:val="left" w:pos="708"/>
          <w:tab w:val="left" w:pos="1416"/>
          <w:tab w:val="left" w:pos="3744"/>
        </w:tabs>
        <w:spacing w:line="240" w:lineRule="auto"/>
        <w:ind w:left="-426" w:right="-142" w:firstLine="142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2" type="#_x0000_t32" style="position:absolute;left:0;text-align:left;margin-left:172.55pt;margin-top:9.45pt;width:48.75pt;height:37.15pt;z-index:251664384" o:connectortype="straight"/>
        </w:pic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pict>
          <v:shape id="_x0000_s1031" type="#_x0000_t32" style="position:absolute;left:0;text-align:left;margin-left:88.5pt;margin-top:9.45pt;width:30.65pt;height:24.6pt;flip:x;z-index:251663360" o:connectortype="straight"/>
        </w:pict>
      </w:r>
      <w:r w:rsidR="00F942EF" w:rsidRPr="00E66B89">
        <w:rPr>
          <w:rFonts w:ascii="Times New Roman" w:hAnsi="Times New Roman" w:cs="Times New Roman"/>
          <w:bCs/>
          <w:sz w:val="24"/>
          <w:szCs w:val="24"/>
        </w:rPr>
        <w:tab/>
      </w:r>
      <w:r w:rsidR="00F942EF" w:rsidRPr="00E66B89">
        <w:rPr>
          <w:rFonts w:ascii="Times New Roman" w:hAnsi="Times New Roman" w:cs="Times New Roman"/>
          <w:bCs/>
          <w:sz w:val="24"/>
          <w:szCs w:val="24"/>
        </w:rPr>
        <w:tab/>
      </w:r>
      <w:r w:rsidR="00F942EF" w:rsidRPr="00E66B89">
        <w:rPr>
          <w:rFonts w:ascii="Times New Roman" w:hAnsi="Times New Roman" w:cs="Times New Roman"/>
          <w:bCs/>
          <w:sz w:val="24"/>
          <w:szCs w:val="24"/>
        </w:rPr>
        <w:tab/>
        <w:t>……………………</w:t>
      </w:r>
      <w:r w:rsidR="00F942EF" w:rsidRPr="00E66B89">
        <w:rPr>
          <w:rFonts w:ascii="Times New Roman" w:hAnsi="Times New Roman" w:cs="Times New Roman"/>
          <w:bCs/>
          <w:sz w:val="24"/>
          <w:szCs w:val="24"/>
        </w:rPr>
        <w:tab/>
      </w:r>
    </w:p>
    <w:p w:rsidR="00F942EF" w:rsidRPr="00E66B89" w:rsidRDefault="007341B8" w:rsidP="00F942EF">
      <w:pPr>
        <w:tabs>
          <w:tab w:val="left" w:pos="7432"/>
        </w:tabs>
        <w:spacing w:line="240" w:lineRule="auto"/>
        <w:ind w:left="566" w:firstLine="85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pict>
          <v:shape id="_x0000_s1030" type="#_x0000_t202" style="position:absolute;left:0;text-align:left;margin-left:221.3pt;margin-top:20.5pt;width:1in;height:1in;z-index:251662336">
            <v:textbox style="mso-next-textbox:#_x0000_s1030">
              <w:txbxContent>
                <w:p w:rsidR="00B60E29" w:rsidRDefault="00B60E29" w:rsidP="00F942EF"/>
              </w:txbxContent>
            </v:textbox>
          </v:shape>
        </w:pic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pict>
          <v:shape id="_x0000_s1029" type="#_x0000_t202" style="position:absolute;left:0;text-align:left;margin-left:-1.65pt;margin-top:7.95pt;width:90.15pt;height:104.55pt;z-index:251661312">
            <v:textbox style="mso-next-textbox:#_x0000_s1029">
              <w:txbxContent>
                <w:p w:rsidR="00B60E29" w:rsidRDefault="00B60E29" w:rsidP="00F942EF"/>
              </w:txbxContent>
            </v:textbox>
          </v:shape>
        </w:pict>
      </w:r>
      <w:r w:rsidR="00F942EF" w:rsidRPr="00E66B89">
        <w:rPr>
          <w:rFonts w:ascii="Times New Roman" w:hAnsi="Times New Roman" w:cs="Times New Roman"/>
          <w:bCs/>
          <w:sz w:val="24"/>
          <w:szCs w:val="24"/>
        </w:rPr>
        <w:t xml:space="preserve">          </w:t>
      </w:r>
      <w:r w:rsidR="00F942EF" w:rsidRPr="00E66B8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937547" cy="1438472"/>
            <wp:effectExtent l="19050" t="0" r="0" b="0"/>
            <wp:docPr id="31" name="Image 2" descr="fig12.4                                                        000224C1Imac                           BBBC8453: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21" name="Picture 48" descr="fig12.4                                                        000224C1Imac                           BBBC8453: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543" cy="14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2EF" w:rsidRPr="00E66B89" w:rsidRDefault="00F942EF" w:rsidP="00F942EF">
      <w:pPr>
        <w:tabs>
          <w:tab w:val="left" w:pos="7432"/>
        </w:tabs>
        <w:spacing w:line="240" w:lineRule="auto"/>
        <w:ind w:left="566" w:firstLine="85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t>7-1.  Structure des acides nucléiques</w:t>
      </w:r>
    </w:p>
    <w:p w:rsidR="00F942EF" w:rsidRPr="00E66B89" w:rsidRDefault="00F942EF" w:rsidP="00CA0064">
      <w:pPr>
        <w:pStyle w:val="Paragraphedeliste"/>
        <w:numPr>
          <w:ilvl w:val="0"/>
          <w:numId w:val="4"/>
        </w:num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t>Polymères = plusieurs nucléotides (</w:t>
      </w:r>
      <w:r w:rsidRPr="00E66B89">
        <w:rPr>
          <w:rFonts w:ascii="Times New Roman" w:hAnsi="Times New Roman" w:cs="Times New Roman"/>
          <w:bCs/>
          <w:sz w:val="24"/>
          <w:szCs w:val="24"/>
          <w:u w:val="single"/>
        </w:rPr>
        <w:t>monomères)</w:t>
      </w:r>
    </w:p>
    <w:p w:rsidR="00F942EF" w:rsidRPr="00E66B89" w:rsidRDefault="00F942EF" w:rsidP="00CA0064">
      <w:pPr>
        <w:pStyle w:val="Paragraphedeliste"/>
        <w:numPr>
          <w:ilvl w:val="0"/>
          <w:numId w:val="4"/>
        </w:num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E66B89">
        <w:rPr>
          <w:rFonts w:ascii="Times New Roman" w:hAnsi="Times New Roman" w:cs="Times New Roman"/>
          <w:bCs/>
          <w:sz w:val="24"/>
          <w:szCs w:val="24"/>
        </w:rPr>
        <w:t>Polynucléotides</w:t>
      </w:r>
      <w:proofErr w:type="spellEnd"/>
      <w:r w:rsidRPr="00E66B89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66B89">
        <w:rPr>
          <w:rFonts w:ascii="Times New Roman" w:hAnsi="Times New Roman" w:cs="Times New Roman"/>
        </w:rPr>
        <w:sym w:font="Wingdings" w:char="F0F0"/>
      </w: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ADN (2 chaînes)                               </w:t>
      </w:r>
    </w:p>
    <w:p w:rsidR="00F942EF" w:rsidRPr="00E66B89" w:rsidRDefault="00F942EF" w:rsidP="00F942EF">
      <w:pPr>
        <w:tabs>
          <w:tab w:val="left" w:pos="7432"/>
        </w:tabs>
        <w:ind w:left="426" w:firstLine="1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                               </w:t>
      </w:r>
      <w:r w:rsidRPr="00E66B89">
        <w:rPr>
          <w:rFonts w:ascii="Times New Roman" w:hAnsi="Times New Roman" w:cs="Times New Roman"/>
          <w:bCs/>
          <w:sz w:val="24"/>
          <w:szCs w:val="24"/>
        </w:rPr>
        <w:sym w:font="Wingdings" w:char="F0F0"/>
      </w: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ARN (1 chaîne)</w:t>
      </w:r>
    </w:p>
    <w:p w:rsidR="00F942EF" w:rsidRPr="00E66B89" w:rsidRDefault="007341B8" w:rsidP="00F942EF">
      <w:pPr>
        <w:tabs>
          <w:tab w:val="left" w:pos="7432"/>
        </w:tabs>
        <w:ind w:left="426" w:firstLine="1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 w:rsidRPr="007341B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lastRenderedPageBreak/>
        <w:pict>
          <v:shape id="_x0000_s1034" type="#_x0000_t202" style="position:absolute;left:0;text-align:left;margin-left:366.3pt;margin-top:75.1pt;width:71.1pt;height:29.95pt;z-index:251666432" stroked="f">
            <v:textbox>
              <w:txbxContent>
                <w:p w:rsidR="00B60E29" w:rsidRPr="00196C58" w:rsidRDefault="00B60E29" w:rsidP="00F942EF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>Un sucre à 5 C      (</w:t>
                  </w:r>
                  <w:r w:rsidRPr="00196C58">
                    <w:rPr>
                      <w:rFonts w:ascii="Times New Roman" w:hAnsi="Times New Roman" w:cs="Times New Roman"/>
                      <w:sz w:val="18"/>
                      <w:szCs w:val="18"/>
                    </w:rPr>
                    <w:t>pentose</w:t>
                  </w: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>)</w:t>
                  </w:r>
                </w:p>
                <w:p w:rsidR="00B60E29" w:rsidRPr="00196C58" w:rsidRDefault="00B60E29" w:rsidP="00F942EF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</w:txbxContent>
            </v:textbox>
          </v:shape>
        </w:pict>
      </w:r>
      <w:r w:rsidR="00F942EF" w:rsidRPr="00E66B8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370308" cy="235975"/>
            <wp:effectExtent l="19050" t="0" r="0" b="0"/>
            <wp:docPr id="150" name="Objet 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09600" cy="457200"/>
                      <a:chOff x="0" y="3200400"/>
                      <a:chExt cx="609600" cy="457200"/>
                    </a:xfrm>
                  </a:grpSpPr>
                  <a:sp>
                    <a:nvSpPr>
                      <a:cNvPr id="39945" name="AutoShape 43"/>
                      <a:cNvSpPr>
                        <a:spLocks noChangeArrowheads="1"/>
                      </a:cNvSpPr>
                    </a:nvSpPr>
                    <a:spPr bwMode="auto">
                      <a:xfrm>
                        <a:off x="0" y="3200400"/>
                        <a:ext cx="609600" cy="457200"/>
                      </a:xfrm>
                      <a:prstGeom prst="rightArrow">
                        <a:avLst>
                          <a:gd name="adj1" fmla="val 50000"/>
                          <a:gd name="adj2" fmla="val 33333"/>
                        </a:avLst>
                      </a:prstGeom>
                      <a:solidFill>
                        <a:srgbClr val="FF0000"/>
                      </a:solidFill>
                      <a:ln w="9525">
                        <a:solidFill>
                          <a:schemeClr val="tx1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fr-FR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fr-FR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="00F942EF" w:rsidRPr="00E66B89">
        <w:rPr>
          <w:rFonts w:ascii="Times New Roman" w:hAnsi="Times New Roman" w:cs="Times New Roman"/>
          <w:bCs/>
          <w:sz w:val="24"/>
          <w:szCs w:val="24"/>
        </w:rPr>
        <w:t xml:space="preserve">Structure d’un nucléotide :                                    </w:t>
      </w:r>
      <w:r w:rsidR="00F942EF" w:rsidRPr="00E66B8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1756655" cy="1044186"/>
            <wp:effectExtent l="19050" t="0" r="0" b="0"/>
            <wp:docPr id="46" name="Objet 8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343400" cy="2713038"/>
                      <a:chOff x="3733800" y="2819400"/>
                      <a:chExt cx="4343400" cy="2713038"/>
                    </a:xfrm>
                  </a:grpSpPr>
                  <a:grpSp>
                    <a:nvGrpSpPr>
                      <a:cNvPr id="39947" name="Group 58"/>
                      <a:cNvGrpSpPr>
                        <a:grpSpLocks/>
                      </a:cNvGrpSpPr>
                    </a:nvGrpSpPr>
                    <a:grpSpPr bwMode="auto">
                      <a:xfrm>
                        <a:off x="3733800" y="2819400"/>
                        <a:ext cx="4343400" cy="2713038"/>
                        <a:chOff x="2352" y="1776"/>
                        <a:chExt cx="2736" cy="1709"/>
                      </a:xfrm>
                    </a:grpSpPr>
                    <a:pic>
                      <a:nvPicPr>
                        <a:cNvPr id="39948" name="Picture 44" descr="sans titre.                                                    000224C1Imac                           BBBC8453:"/>
                        <a:cNvPicPr>
                          <a:picLocks noChangeAspect="1" noChangeArrowheads="1"/>
                        </a:cNvPicPr>
                      </a:nvPicPr>
                      <a:blipFill>
                        <a:blip r:embed="rId39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2352" y="2064"/>
                          <a:ext cx="2241" cy="13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</a:pic>
                    <a:sp>
                      <a:nvSpPr>
                        <a:cNvPr id="39949" name="Rectangle 45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744" y="1776"/>
                          <a:ext cx="1344" cy="2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fr-FR"/>
                            </a:defPPr>
                            <a:lvl1pPr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fr-FR" sz="2200" u="sng" dirty="0">
                                <a:latin typeface="Times" pitchFamily="18" charset="0"/>
                                <a:cs typeface="Times" pitchFamily="18" charset="0"/>
                              </a:rPr>
                              <a:t>Une base azotée</a:t>
                            </a:r>
                          </a:p>
                        </a:txBody>
                        <a:useSpRect/>
                      </a:txSp>
                    </a:sp>
                    <a:sp>
                      <a:nvSpPr>
                        <a:cNvPr id="39950" name="Rectangle 47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2352" y="1776"/>
                          <a:ext cx="1296" cy="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fr-FR"/>
                            </a:defPPr>
                            <a:lvl1pPr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fr-FR" sz="2200" u="sng" dirty="0">
                                <a:latin typeface="Times" pitchFamily="18" charset="0"/>
                                <a:cs typeface="Times" pitchFamily="18" charset="0"/>
                              </a:rPr>
                              <a:t>Un groupement phosphate</a:t>
                            </a:r>
                          </a:p>
                        </a:txBody>
                        <a:useSpRect/>
                      </a:txSp>
                    </a:sp>
                    <a:sp>
                      <a:nvSpPr>
                        <a:cNvPr id="39951" name="Rectangle 48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840" y="2928"/>
                          <a:ext cx="221" cy="2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>
                            <a:spAutoFit/>
                          </a:bodyPr>
                          <a:lstStyle>
                            <a:defPPr>
                              <a:defRPr lang="fr-FR"/>
                            </a:defPPr>
                            <a:lvl1pPr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fr-FR" b="1"/>
                              <a:t>S</a:t>
                            </a:r>
                          </a:p>
                        </a:txBody>
                        <a:useSpRect/>
                      </a:txSp>
                    </a:sp>
                    <a:sp>
                      <a:nvSpPr>
                        <a:cNvPr id="39952" name="Rectangle 49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4128" y="2256"/>
                          <a:ext cx="230" cy="2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>
                            <a:spAutoFit/>
                          </a:bodyPr>
                          <a:lstStyle>
                            <a:defPPr>
                              <a:defRPr lang="fr-FR"/>
                            </a:defPPr>
                            <a:lvl1pPr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fr-FR" b="1"/>
                              <a:t>B</a:t>
                            </a:r>
                          </a:p>
                        </a:txBody>
                        <a:useSpRect/>
                      </a:txSp>
                    </a:sp>
                    <a:sp>
                      <a:nvSpPr>
                        <a:cNvPr id="39953" name="Text Box 51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4320" y="2880"/>
                          <a:ext cx="240" cy="2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fr-FR"/>
                            </a:defPPr>
                            <a:lvl1pPr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eaLnBrk="1" hangingPunct="1"/>
                            <a:r>
                              <a:rPr lang="fr-CA" sz="2200" b="1">
                                <a:solidFill>
                                  <a:srgbClr val="FF0000"/>
                                </a:solidFill>
                              </a:rPr>
                              <a:t>1’</a:t>
                            </a:r>
                            <a:endParaRPr lang="en-US" sz="2200" b="1" baseline="30000">
                              <a:solidFill>
                                <a:srgbClr val="FF0000"/>
                              </a:solidFill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39954" name="Text Box 52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4224" y="3120"/>
                          <a:ext cx="240" cy="2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fr-FR"/>
                            </a:defPPr>
                            <a:lvl1pPr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eaLnBrk="1" hangingPunct="1"/>
                            <a:r>
                              <a:rPr lang="fr-CA" sz="2200" b="1">
                                <a:solidFill>
                                  <a:srgbClr val="FF0000"/>
                                </a:solidFill>
                              </a:rPr>
                              <a:t>2’</a:t>
                            </a:r>
                            <a:endParaRPr lang="en-US" sz="2200" b="1" baseline="30000">
                              <a:solidFill>
                                <a:srgbClr val="FF0000"/>
                              </a:solidFill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39955" name="Text Box 53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3360" y="3216"/>
                          <a:ext cx="240" cy="2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fr-FR"/>
                            </a:defPPr>
                            <a:lvl1pPr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eaLnBrk="1" hangingPunct="1"/>
                            <a:r>
                              <a:rPr lang="fr-CA" sz="2200" b="1">
                                <a:solidFill>
                                  <a:srgbClr val="FF0000"/>
                                </a:solidFill>
                              </a:rPr>
                              <a:t>3’</a:t>
                            </a:r>
                            <a:endParaRPr lang="en-US" sz="2200" b="1" baseline="30000">
                              <a:solidFill>
                                <a:srgbClr val="FF0000"/>
                              </a:solidFill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39956" name="Text Box 54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3312" y="2880"/>
                          <a:ext cx="240" cy="2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fr-FR"/>
                            </a:defPPr>
                            <a:lvl1pPr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eaLnBrk="1" hangingPunct="1"/>
                            <a:r>
                              <a:rPr lang="fr-CA" sz="2200" b="1">
                                <a:solidFill>
                                  <a:srgbClr val="FF0000"/>
                                </a:solidFill>
                              </a:rPr>
                              <a:t>4’</a:t>
                            </a:r>
                            <a:endParaRPr lang="en-US" sz="2200" b="1" baseline="30000">
                              <a:solidFill>
                                <a:srgbClr val="FF0000"/>
                              </a:solidFill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39957" name="Text Box 55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3456" y="2400"/>
                          <a:ext cx="240" cy="2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fr-FR"/>
                            </a:defPPr>
                            <a:lvl1pPr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eaLnBrk="0" fontAlgn="base" hangingPunct="0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Arial Narrow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eaLnBrk="1" hangingPunct="1"/>
                            <a:r>
                              <a:rPr lang="fr-CA" sz="2200" b="1">
                                <a:solidFill>
                                  <a:srgbClr val="FF0000"/>
                                </a:solidFill>
                              </a:rPr>
                              <a:t>5’</a:t>
                            </a:r>
                            <a:endParaRPr lang="en-US" sz="2200" b="1" baseline="30000">
                              <a:solidFill>
                                <a:srgbClr val="FF0000"/>
                              </a:solidFill>
                            </a:endParaRPr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inline>
        </w:drawing>
      </w:r>
    </w:p>
    <w:p w:rsidR="005204CC" w:rsidRDefault="005204CC" w:rsidP="00F942EF">
      <w:pPr>
        <w:tabs>
          <w:tab w:val="center" w:pos="4749"/>
        </w:tabs>
        <w:spacing w:line="192" w:lineRule="auto"/>
        <w:ind w:left="426" w:firstLine="1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204CC" w:rsidRDefault="005204CC" w:rsidP="00F942EF">
      <w:pPr>
        <w:tabs>
          <w:tab w:val="center" w:pos="4749"/>
        </w:tabs>
        <w:spacing w:line="192" w:lineRule="auto"/>
        <w:ind w:left="426" w:firstLine="1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F942EF" w:rsidRDefault="00F942EF" w:rsidP="00F942EF">
      <w:pPr>
        <w:tabs>
          <w:tab w:val="center" w:pos="4749"/>
        </w:tabs>
        <w:spacing w:line="192" w:lineRule="auto"/>
        <w:ind w:left="426" w:firstLine="1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370308" cy="265471"/>
            <wp:effectExtent l="19050" t="0" r="0" b="0"/>
            <wp:docPr id="52" name="Objet 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09600" cy="457200"/>
                      <a:chOff x="0" y="381000"/>
                      <a:chExt cx="609600" cy="457200"/>
                    </a:xfrm>
                  </a:grpSpPr>
                  <a:sp>
                    <a:nvSpPr>
                      <a:cNvPr id="40963" name="AutoShape 5"/>
                      <a:cNvSpPr>
                        <a:spLocks noChangeArrowheads="1"/>
                      </a:cNvSpPr>
                    </a:nvSpPr>
                    <a:spPr bwMode="auto">
                      <a:xfrm>
                        <a:off x="0" y="381000"/>
                        <a:ext cx="609600" cy="457200"/>
                      </a:xfrm>
                      <a:prstGeom prst="rightArrow">
                        <a:avLst>
                          <a:gd name="adj1" fmla="val 50000"/>
                          <a:gd name="adj2" fmla="val 33333"/>
                        </a:avLst>
                      </a:prstGeom>
                      <a:solidFill>
                        <a:srgbClr val="FF0000"/>
                      </a:solidFill>
                      <a:ln w="9525">
                        <a:solidFill>
                          <a:schemeClr val="tx1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fr-FR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fr-FR" sz="280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 Terminologie essentielle :</w:t>
      </w:r>
      <w:r w:rsidRPr="00E66B89">
        <w:rPr>
          <w:rFonts w:ascii="Times New Roman" w:hAnsi="Times New Roman" w:cs="Times New Roman"/>
          <w:bCs/>
          <w:sz w:val="24"/>
          <w:szCs w:val="24"/>
        </w:rPr>
        <w:tab/>
      </w:r>
    </w:p>
    <w:p w:rsidR="006C770C" w:rsidRPr="00E66B89" w:rsidRDefault="006C770C" w:rsidP="00F942EF">
      <w:pPr>
        <w:tabs>
          <w:tab w:val="center" w:pos="4749"/>
        </w:tabs>
        <w:spacing w:line="192" w:lineRule="auto"/>
        <w:ind w:left="426" w:firstLine="1"/>
        <w:jc w:val="both"/>
        <w:rPr>
          <w:rFonts w:ascii="Times New Roman" w:hAnsi="Times New Roman" w:cs="Times New Roman"/>
          <w:bCs/>
          <w:sz w:val="24"/>
          <w:szCs w:val="24"/>
        </w:rPr>
      </w:pPr>
    </w:p>
    <w:tbl>
      <w:tblPr>
        <w:tblStyle w:val="Grilledutableau"/>
        <w:tblW w:w="0" w:type="auto"/>
        <w:tblInd w:w="1809" w:type="dxa"/>
        <w:tblLook w:val="04A0"/>
      </w:tblPr>
      <w:tblGrid>
        <w:gridCol w:w="2530"/>
        <w:gridCol w:w="3424"/>
      </w:tblGrid>
      <w:tr w:rsidR="00F942EF" w:rsidRPr="00E66B89" w:rsidTr="00BF5B38">
        <w:trPr>
          <w:trHeight w:val="2205"/>
        </w:trPr>
        <w:tc>
          <w:tcPr>
            <w:tcW w:w="2530" w:type="dxa"/>
          </w:tcPr>
          <w:p w:rsidR="00F942EF" w:rsidRPr="00E66B89" w:rsidRDefault="00F942EF" w:rsidP="00952EF5">
            <w:pPr>
              <w:tabs>
                <w:tab w:val="left" w:pos="7432"/>
              </w:tabs>
              <w:spacing w:line="192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F942EF" w:rsidRPr="00E66B89" w:rsidRDefault="00F942EF" w:rsidP="00952EF5">
            <w:pPr>
              <w:tabs>
                <w:tab w:val="left" w:pos="7432"/>
              </w:tabs>
              <w:spacing w:line="192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6B89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fr-FR"/>
              </w:rPr>
              <w:drawing>
                <wp:inline distT="0" distB="0" distL="0" distR="0">
                  <wp:extent cx="1173972" cy="1203468"/>
                  <wp:effectExtent l="0" t="0" r="0" b="0"/>
                  <wp:docPr id="58" name="Objet 11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2362200" cy="2424113"/>
                            <a:chOff x="1259632" y="1268760"/>
                            <a:chExt cx="2362200" cy="2424113"/>
                          </a:xfrm>
                        </a:grpSpPr>
                        <a:grpSp>
                          <a:nvGrpSpPr>
                            <a:cNvPr id="4" name="Group 27"/>
                            <a:cNvGrpSpPr>
                              <a:grpSpLocks/>
                            </a:cNvGrpSpPr>
                          </a:nvGrpSpPr>
                          <a:grpSpPr bwMode="auto">
                            <a:xfrm>
                              <a:off x="1259632" y="1268760"/>
                              <a:ext cx="2362200" cy="2424113"/>
                              <a:chOff x="480" y="864"/>
                              <a:chExt cx="1488" cy="1527"/>
                            </a:xfrm>
                          </a:grpSpPr>
                          <a:pic>
                            <a:nvPicPr>
                              <a:cNvPr id="40973" name="Picture 28" descr="sans titre.                                                    000224C1Imac                           BBBC8453:"/>
                              <a:cNvPicPr>
                                <a:picLocks noChangeAspect="1" noChangeArrowheads="1"/>
                              </a:cNvPicPr>
                            </a:nvPicPr>
                            <a:blipFill>
                              <a:blip r:embed="rId40" cstate="print"/>
                              <a:srcRect/>
                              <a:stretch>
                                <a:fillRect/>
                              </a:stretch>
                            </a:blipFill>
                            <a:spPr bwMode="auto">
                              <a:xfrm>
                                <a:off x="624" y="864"/>
                                <a:ext cx="1103" cy="115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a:spPr>
                          </a:pic>
                          <a:sp>
                            <a:nvSpPr>
                              <a:cNvPr id="40974" name="Rectangle 29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480" y="2064"/>
                                <a:ext cx="1488" cy="327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>
                                  <a:spAutoFit/>
                                </a:bodyPr>
                                <a:lstStyle>
                                  <a:defPPr>
                                    <a:defRPr lang="fr-FR"/>
                                  </a:defPPr>
                                  <a:lvl1pPr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r>
                                    <a:rPr lang="fr-FR" sz="2800"/>
                                    <a:t>Nucléoside</a:t>
                                  </a:r>
                                </a:p>
                              </a:txBody>
                              <a:useSpRect/>
                            </a:txSp>
                          </a:sp>
                        </a:grpSp>
                      </lc:lockedCanvas>
                    </a:graphicData>
                  </a:graphic>
                </wp:inline>
              </w:drawing>
            </w:r>
          </w:p>
        </w:tc>
        <w:tc>
          <w:tcPr>
            <w:tcW w:w="3424" w:type="dxa"/>
          </w:tcPr>
          <w:p w:rsidR="00F942EF" w:rsidRPr="00E66B89" w:rsidRDefault="00F942EF" w:rsidP="00952EF5">
            <w:pPr>
              <w:tabs>
                <w:tab w:val="left" w:pos="7432"/>
              </w:tabs>
              <w:spacing w:line="192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6B89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fr-FR"/>
              </w:rPr>
              <w:drawing>
                <wp:inline distT="0" distB="0" distL="0" distR="0">
                  <wp:extent cx="1445342" cy="1421744"/>
                  <wp:effectExtent l="19050" t="0" r="0" b="0"/>
                  <wp:docPr id="59" name="Objet 12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3581400" cy="2865438"/>
                            <a:chOff x="5004048" y="1196752"/>
                            <a:chExt cx="3581400" cy="2865438"/>
                          </a:xfrm>
                        </a:grpSpPr>
                        <a:grpSp>
                          <a:nvGrpSpPr>
                            <a:cNvPr id="3" name="Group 36"/>
                            <a:cNvGrpSpPr>
                              <a:grpSpLocks/>
                            </a:cNvGrpSpPr>
                          </a:nvGrpSpPr>
                          <a:grpSpPr bwMode="auto">
                            <a:xfrm>
                              <a:off x="5004048" y="1196752"/>
                              <a:ext cx="3581400" cy="2865438"/>
                              <a:chOff x="3120" y="720"/>
                              <a:chExt cx="2256" cy="1805"/>
                            </a:xfrm>
                          </a:grpSpPr>
                          <a:pic>
                            <a:nvPicPr>
                              <a:cNvPr id="40975" name="Picture 25" descr="sans titre.                                                    000224C1Imac                           BBBC8453:"/>
                              <a:cNvPicPr>
                                <a:picLocks noChangeAspect="1" noChangeArrowheads="1"/>
                              </a:cNvPicPr>
                            </a:nvPicPr>
                            <a:blipFill>
                              <a:blip r:embed="rId41" cstate="print"/>
                              <a:srcRect/>
                              <a:stretch>
                                <a:fillRect/>
                              </a:stretch>
                            </a:blipFill>
                            <a:spPr bwMode="auto">
                              <a:xfrm>
                                <a:off x="3120" y="720"/>
                                <a:ext cx="1920" cy="119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a:spPr>
                          </a:pic>
                          <a:sp>
                            <a:nvSpPr>
                              <a:cNvPr id="40976" name="Rectangle 26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3216" y="1968"/>
                                <a:ext cx="2160" cy="557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>
                                  <a:spAutoFit/>
                                </a:bodyPr>
                                <a:lstStyle>
                                  <a:defPPr>
                                    <a:defRPr lang="fr-FR"/>
                                  </a:defPPr>
                                  <a:lvl1pPr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pPr algn="ctr"/>
                                  <a:r>
                                    <a:rPr lang="fr-FR" sz="2800"/>
                                    <a:t>Nucléoside mono-P </a:t>
                                  </a:r>
                                </a:p>
                                <a:p>
                                  <a:pPr algn="ctr"/>
                                  <a:r>
                                    <a:rPr lang="fr-FR" b="1">
                                      <a:solidFill>
                                        <a:schemeClr val="folHlink"/>
                                      </a:solidFill>
                                    </a:rPr>
                                    <a:t>NUCLÉOTIDE</a:t>
                                  </a:r>
                                  <a:endParaRPr lang="fr-FR"/>
                                </a:p>
                              </a:txBody>
                              <a:useSpRect/>
                            </a:txSp>
                          </a:sp>
                        </a:grpSp>
                      </lc:lockedCanvas>
                    </a:graphicData>
                  </a:graphic>
                </wp:inline>
              </w:drawing>
            </w:r>
          </w:p>
        </w:tc>
      </w:tr>
      <w:tr w:rsidR="00F942EF" w:rsidRPr="00E66B89" w:rsidTr="00BF5B38">
        <w:trPr>
          <w:trHeight w:val="2109"/>
        </w:trPr>
        <w:tc>
          <w:tcPr>
            <w:tcW w:w="2530" w:type="dxa"/>
          </w:tcPr>
          <w:p w:rsidR="00F942EF" w:rsidRPr="00E66B89" w:rsidRDefault="00F942EF" w:rsidP="00952EF5">
            <w:pPr>
              <w:tabs>
                <w:tab w:val="left" w:pos="7432"/>
              </w:tabs>
              <w:spacing w:line="192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F942EF" w:rsidRPr="00E66B89" w:rsidRDefault="00F942EF" w:rsidP="00952EF5">
            <w:pPr>
              <w:tabs>
                <w:tab w:val="left" w:pos="7432"/>
              </w:tabs>
              <w:spacing w:line="192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6B89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fr-FR"/>
              </w:rPr>
              <w:drawing>
                <wp:inline distT="0" distB="0" distL="0" distR="0">
                  <wp:extent cx="1468939" cy="1333254"/>
                  <wp:effectExtent l="0" t="0" r="0" b="0"/>
                  <wp:docPr id="60" name="Objet 13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3657600" cy="2424113"/>
                            <a:chOff x="304800" y="4191000"/>
                            <a:chExt cx="3657600" cy="2424113"/>
                          </a:xfrm>
                        </a:grpSpPr>
                        <a:grpSp>
                          <a:nvGrpSpPr>
                            <a:cNvPr id="5" name="Group 30"/>
                            <a:cNvGrpSpPr>
                              <a:grpSpLocks/>
                            </a:cNvGrpSpPr>
                          </a:nvGrpSpPr>
                          <a:grpSpPr bwMode="auto">
                            <a:xfrm>
                              <a:off x="304800" y="4191000"/>
                              <a:ext cx="3657600" cy="2424113"/>
                              <a:chOff x="192" y="2544"/>
                              <a:chExt cx="2304" cy="1527"/>
                            </a:xfrm>
                          </a:grpSpPr>
                          <a:pic>
                            <a:nvPicPr>
                              <a:cNvPr id="40971" name="Picture 31" descr="sans titre.                                                    000224C1Imac                           BBBC8453:"/>
                              <a:cNvPicPr>
                                <a:picLocks noChangeAspect="1" noChangeArrowheads="1"/>
                              </a:cNvPicPr>
                            </a:nvPicPr>
                            <a:blipFill>
                              <a:blip r:embed="rId42" cstate="print"/>
                              <a:srcRect/>
                              <a:stretch>
                                <a:fillRect/>
                              </a:stretch>
                            </a:blipFill>
                            <a:spPr bwMode="auto">
                              <a:xfrm>
                                <a:off x="336" y="2544"/>
                                <a:ext cx="2160" cy="118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a:spPr>
                          </a:pic>
                          <a:sp>
                            <a:nvSpPr>
                              <a:cNvPr id="40972" name="Rectangle 32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192" y="3744"/>
                                <a:ext cx="1584" cy="327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>
                                  <a:spAutoFit/>
                                </a:bodyPr>
                                <a:lstStyle>
                                  <a:defPPr>
                                    <a:defRPr lang="fr-FR"/>
                                  </a:defPPr>
                                  <a:lvl1pPr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r>
                                    <a:rPr lang="fr-FR" sz="2800"/>
                                    <a:t>Nucléoside di-P </a:t>
                                  </a:r>
                                </a:p>
                              </a:txBody>
                              <a:useSpRect/>
                            </a:txSp>
                          </a:sp>
                        </a:grpSp>
                      </lc:lockedCanvas>
                    </a:graphicData>
                  </a:graphic>
                </wp:inline>
              </w:drawing>
            </w:r>
          </w:p>
        </w:tc>
        <w:tc>
          <w:tcPr>
            <w:tcW w:w="3424" w:type="dxa"/>
          </w:tcPr>
          <w:p w:rsidR="00F942EF" w:rsidRPr="00E66B89" w:rsidRDefault="00F942EF" w:rsidP="00952EF5">
            <w:pPr>
              <w:tabs>
                <w:tab w:val="left" w:pos="7432"/>
              </w:tabs>
              <w:spacing w:line="192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6B89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fr-FR"/>
              </w:rPr>
              <w:drawing>
                <wp:inline distT="0" distB="0" distL="0" distR="0">
                  <wp:extent cx="1787607" cy="1492537"/>
                  <wp:effectExtent l="19050" t="0" r="3093" b="0"/>
                  <wp:docPr id="61" name="Objet 14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3824288" cy="2347913"/>
                            <a:chOff x="5105400" y="4038600"/>
                            <a:chExt cx="3824288" cy="2347913"/>
                          </a:xfrm>
                        </a:grpSpPr>
                        <a:grpSp>
                          <a:nvGrpSpPr>
                            <a:cNvPr id="2" name="Group 21"/>
                            <a:cNvGrpSpPr>
                              <a:grpSpLocks/>
                            </a:cNvGrpSpPr>
                          </a:nvGrpSpPr>
                          <a:grpSpPr bwMode="auto">
                            <a:xfrm>
                              <a:off x="5105400" y="4038600"/>
                              <a:ext cx="3824288" cy="2347913"/>
                              <a:chOff x="2784" y="2496"/>
                              <a:chExt cx="2409" cy="1479"/>
                            </a:xfrm>
                          </a:grpSpPr>
                          <a:pic>
                            <a:nvPicPr>
                              <a:cNvPr id="40977" name="Picture 22" descr="sans titre.                                                    000224C1Imac                           BBBC8453:"/>
                              <a:cNvPicPr>
                                <a:picLocks noChangeAspect="1" noChangeArrowheads="1"/>
                              </a:cNvPicPr>
                            </a:nvPicPr>
                            <a:blipFill>
                              <a:blip r:embed="rId43" cstate="print"/>
                              <a:srcRect/>
                              <a:stretch>
                                <a:fillRect/>
                              </a:stretch>
                            </a:blipFill>
                            <a:spPr bwMode="auto">
                              <a:xfrm>
                                <a:off x="2784" y="2496"/>
                                <a:ext cx="2409" cy="1107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a:spPr>
                          </a:pic>
                          <a:sp>
                            <a:nvSpPr>
                              <a:cNvPr id="40978" name="Rectangle 23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3168" y="3648"/>
                                <a:ext cx="1488" cy="327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>
                                  <a:spAutoFit/>
                                </a:bodyPr>
                                <a:lstStyle>
                                  <a:defPPr>
                                    <a:defRPr lang="fr-FR"/>
                                  </a:defPPr>
                                  <a:lvl1pPr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2400" kern="1200">
                                      <a:solidFill>
                                        <a:schemeClr val="tx1"/>
                                      </a:solidFill>
                                      <a:latin typeface="Arial Narrow" charset="0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r>
                                    <a:rPr lang="fr-FR" sz="2800"/>
                                    <a:t>Nucléoside tri-P </a:t>
                                  </a:r>
                                </a:p>
                              </a:txBody>
                              <a:useSpRect/>
                            </a:txSp>
                          </a:sp>
                        </a:grpSp>
                      </lc:lockedCanvas>
                    </a:graphicData>
                  </a:graphic>
                </wp:inline>
              </w:drawing>
            </w:r>
          </w:p>
        </w:tc>
      </w:tr>
    </w:tbl>
    <w:p w:rsidR="00883FE6" w:rsidRDefault="00883FE6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6C770C" w:rsidRDefault="006C770C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6C770C" w:rsidRDefault="006C770C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6C770C" w:rsidRDefault="006C770C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6C770C" w:rsidRDefault="006C770C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6C770C" w:rsidRDefault="006C770C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6C770C" w:rsidRDefault="006C770C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6C770C" w:rsidRDefault="006C770C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5204CC" w:rsidRDefault="005204CC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5204CC" w:rsidRDefault="005204CC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5204CC" w:rsidRDefault="005204CC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5204CC" w:rsidRDefault="005204CC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6C770C" w:rsidRDefault="006C770C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6C770C" w:rsidRPr="00E66B89" w:rsidRDefault="006C770C" w:rsidP="00090FBB">
      <w:pPr>
        <w:spacing w:line="192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883FE6" w:rsidRPr="00E66B89" w:rsidRDefault="00883FE6" w:rsidP="00883FE6">
      <w:pPr>
        <w:tabs>
          <w:tab w:val="left" w:pos="7432"/>
        </w:tabs>
        <w:spacing w:line="192" w:lineRule="auto"/>
        <w:ind w:left="426" w:firstLine="1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83FE6" w:rsidRPr="00E66B89" w:rsidRDefault="00883FE6" w:rsidP="00883FE6">
      <w:pPr>
        <w:tabs>
          <w:tab w:val="left" w:pos="7432"/>
        </w:tabs>
        <w:spacing w:line="192" w:lineRule="auto"/>
        <w:ind w:left="426" w:firstLine="1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370308" cy="241873"/>
            <wp:effectExtent l="19050" t="0" r="0" b="0"/>
            <wp:docPr id="62" name="Objet 1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09600" cy="457200"/>
                      <a:chOff x="0" y="304800"/>
                      <a:chExt cx="609600" cy="457200"/>
                    </a:xfrm>
                  </a:grpSpPr>
                  <a:sp>
                    <a:nvSpPr>
                      <a:cNvPr id="41987" name="AutoShape 5"/>
                      <a:cNvSpPr>
                        <a:spLocks noChangeArrowheads="1"/>
                      </a:cNvSpPr>
                    </a:nvSpPr>
                    <a:spPr bwMode="auto">
                      <a:xfrm>
                        <a:off x="0" y="304800"/>
                        <a:ext cx="609600" cy="457200"/>
                      </a:xfrm>
                      <a:prstGeom prst="rightArrow">
                        <a:avLst>
                          <a:gd name="adj1" fmla="val 50000"/>
                          <a:gd name="adj2" fmla="val 36111"/>
                        </a:avLst>
                      </a:prstGeom>
                      <a:solidFill>
                        <a:srgbClr val="FF0000"/>
                      </a:solidFill>
                      <a:ln w="9525">
                        <a:solidFill>
                          <a:schemeClr val="tx1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fr-FR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 Narrow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fr-FR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 Détail des nucléotides (monomères de l'ADN ou de l'ARN)</w:t>
      </w:r>
    </w:p>
    <w:p w:rsidR="00883FE6" w:rsidRPr="00E66B89" w:rsidRDefault="00883FE6" w:rsidP="00883FE6">
      <w:pPr>
        <w:tabs>
          <w:tab w:val="left" w:pos="7432"/>
        </w:tabs>
        <w:spacing w:line="192" w:lineRule="auto"/>
        <w:ind w:left="426" w:firstLine="1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t>Il y a 4 types de nucléotides d’ADN mais aussi 4 types de nucléotides d’ARN car il existe 4 types de bases azotées dans les deux cas.</w:t>
      </w:r>
    </w:p>
    <w:p w:rsidR="00883FE6" w:rsidRPr="00E66B89" w:rsidRDefault="00883FE6" w:rsidP="00883FE6">
      <w:pPr>
        <w:tabs>
          <w:tab w:val="left" w:pos="7432"/>
        </w:tabs>
        <w:spacing w:line="240" w:lineRule="auto"/>
        <w:ind w:left="566" w:firstLine="85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3797367" cy="2805765"/>
            <wp:effectExtent l="19050" t="0" r="0" b="0"/>
            <wp:docPr id="63" name="Image 16" descr="111.tiff                                                       000224C1Imac                           BBBC8453: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8" name="Picture 26" descr="111.tiff                                                       000224C1Imac                           BBBC8453: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670" cy="281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FE6" w:rsidRPr="00E66B89" w:rsidRDefault="00883FE6" w:rsidP="00883FE6">
      <w:pPr>
        <w:tabs>
          <w:tab w:val="left" w:pos="7432"/>
        </w:tabs>
        <w:spacing w:line="240" w:lineRule="auto"/>
        <w:ind w:left="566" w:firstLine="85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4280635" cy="3595036"/>
            <wp:effectExtent l="19050" t="0" r="5615" b="0"/>
            <wp:docPr id="64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331" cy="360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3FE6" w:rsidRPr="00E66B89" w:rsidRDefault="00883FE6" w:rsidP="00883FE6">
      <w:pPr>
        <w:tabs>
          <w:tab w:val="left" w:pos="7432"/>
        </w:tabs>
        <w:spacing w:line="240" w:lineRule="auto"/>
        <w:ind w:left="566" w:firstLine="1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object w:dxaOrig="7216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9.1pt;height:213.25pt" o:ole="">
            <v:imagedata r:id="rId46" o:title=""/>
          </v:shape>
          <o:OLEObject Type="Embed" ProgID="PowerPoint.Slide.12" ShapeID="_x0000_i1025" DrawAspect="Content" ObjectID="_1479541811" r:id="rId47"/>
        </w:object>
      </w:r>
    </w:p>
    <w:p w:rsidR="00883FE6" w:rsidRPr="00E66B89" w:rsidRDefault="00883FE6" w:rsidP="00883FE6">
      <w:pPr>
        <w:tabs>
          <w:tab w:val="left" w:pos="7432"/>
        </w:tabs>
        <w:spacing w:line="240" w:lineRule="auto"/>
        <w:ind w:left="566" w:firstLine="85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83FE6" w:rsidRPr="00E66B89" w:rsidRDefault="00883FE6" w:rsidP="00883FE6">
      <w:pPr>
        <w:tabs>
          <w:tab w:val="left" w:pos="7432"/>
        </w:tabs>
        <w:spacing w:line="240" w:lineRule="auto"/>
        <w:ind w:left="566" w:firstLine="85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t>7.2- La double hélice d’ADN</w:t>
      </w:r>
    </w:p>
    <w:p w:rsidR="00883FE6" w:rsidRPr="00E66B89" w:rsidRDefault="00883FE6" w:rsidP="00883FE6">
      <w:pPr>
        <w:tabs>
          <w:tab w:val="left" w:pos="7432"/>
        </w:tabs>
        <w:spacing w:line="240" w:lineRule="auto"/>
        <w:ind w:left="566" w:firstLine="85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</w:t>
      </w:r>
      <w:r w:rsidRPr="00E66B8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2153264" cy="3032268"/>
            <wp:effectExtent l="19050" t="0" r="0" b="0"/>
            <wp:docPr id="65" name="Image 18" descr="sans titre.                                                    000224C1Imac                           BBBC8453: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61" name="Picture 18" descr="sans titre.                                                    000224C1Imac                           BBBC8453: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565" cy="3035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FE6" w:rsidRPr="00E66B89" w:rsidRDefault="00883FE6" w:rsidP="00883FE6">
      <w:pPr>
        <w:tabs>
          <w:tab w:val="left" w:pos="7432"/>
        </w:tabs>
        <w:spacing w:line="240" w:lineRule="auto"/>
        <w:ind w:left="566" w:firstLine="85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83FE6" w:rsidRPr="00E66B89" w:rsidRDefault="00883FE6" w:rsidP="00883FE6">
      <w:pPr>
        <w:tabs>
          <w:tab w:val="left" w:pos="7432"/>
        </w:tabs>
        <w:spacing w:line="240" w:lineRule="auto"/>
        <w:ind w:left="566" w:firstLine="85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83FE6" w:rsidRPr="00E66B89" w:rsidRDefault="00883FE6" w:rsidP="00883FE6">
      <w:pPr>
        <w:tabs>
          <w:tab w:val="left" w:pos="7432"/>
        </w:tabs>
        <w:spacing w:line="240" w:lineRule="auto"/>
        <w:ind w:left="566" w:firstLine="143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83FE6" w:rsidRPr="00E66B89" w:rsidRDefault="00883FE6" w:rsidP="00883FE6">
      <w:pPr>
        <w:tabs>
          <w:tab w:val="left" w:pos="7432"/>
        </w:tabs>
        <w:spacing w:line="240" w:lineRule="auto"/>
        <w:ind w:left="566" w:hanging="14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5219577" cy="3309538"/>
            <wp:effectExtent l="19050" t="0" r="123" b="0"/>
            <wp:docPr id="69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321" cy="3311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25DB5" w:rsidRPr="00E66B89" w:rsidRDefault="00B25DB5" w:rsidP="00B25DB5">
      <w:pPr>
        <w:tabs>
          <w:tab w:val="left" w:pos="7432"/>
        </w:tabs>
        <w:spacing w:line="240" w:lineRule="auto"/>
        <w:ind w:left="566" w:hanging="14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tab/>
      </w:r>
      <w:r w:rsidRPr="00E66B89">
        <w:rPr>
          <w:rFonts w:ascii="Times New Roman" w:hAnsi="Times New Roman" w:cs="Times New Roman"/>
          <w:bCs/>
          <w:sz w:val="24"/>
          <w:szCs w:val="24"/>
        </w:rPr>
        <w:tab/>
      </w:r>
      <w:r w:rsidRPr="00E66B89">
        <w:rPr>
          <w:rFonts w:ascii="Times New Roman" w:hAnsi="Times New Roman" w:cs="Times New Roman"/>
          <w:bCs/>
          <w:sz w:val="24"/>
          <w:szCs w:val="24"/>
        </w:rPr>
        <w:tab/>
      </w:r>
      <w:r w:rsidRPr="00E66B89">
        <w:rPr>
          <w:rFonts w:ascii="Times New Roman" w:hAnsi="Times New Roman" w:cs="Times New Roman"/>
          <w:bCs/>
          <w:sz w:val="24"/>
          <w:szCs w:val="24"/>
        </w:rPr>
        <w:tab/>
        <w:t xml:space="preserve">             7.3- La molécule d’ARN</w:t>
      </w:r>
    </w:p>
    <w:p w:rsidR="00B25DB5" w:rsidRPr="00E66B89" w:rsidRDefault="00B25DB5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4687570" cy="2497455"/>
            <wp:effectExtent l="19050" t="0" r="0" b="0"/>
            <wp:docPr id="49" name="Image 14" descr="C:\Users\sony\Pictures\chaine nucleotid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ony\Pictures\chaine nucleotides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7570" cy="2497455"/>
                    </a:xfrm>
                    <a:prstGeom prst="rect">
                      <a:avLst/>
                    </a:prstGeom>
                    <a:solidFill>
                      <a:schemeClr val="accent3">
                        <a:lumMod val="40000"/>
                        <a:lumOff val="60000"/>
                      </a:scheme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DB5" w:rsidRPr="00E66B89" w:rsidRDefault="00B25DB5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25DB5" w:rsidRPr="00E66B89" w:rsidRDefault="00B25DB5" w:rsidP="00B25DB5">
      <w:pPr>
        <w:tabs>
          <w:tab w:val="left" w:pos="7432"/>
        </w:tabs>
        <w:spacing w:line="240" w:lineRule="auto"/>
        <w:ind w:left="566" w:firstLine="1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25DB5" w:rsidRPr="00E66B89" w:rsidRDefault="00B25DB5" w:rsidP="00B25DB5">
      <w:pPr>
        <w:tabs>
          <w:tab w:val="left" w:pos="7432"/>
        </w:tabs>
        <w:spacing w:line="240" w:lineRule="auto"/>
        <w:ind w:left="566" w:firstLine="1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25DB5" w:rsidRPr="00E66B89" w:rsidRDefault="00B25DB5" w:rsidP="00B25DB5">
      <w:pPr>
        <w:tabs>
          <w:tab w:val="left" w:pos="7432"/>
        </w:tabs>
        <w:spacing w:line="240" w:lineRule="auto"/>
        <w:ind w:left="566" w:firstLine="1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25DB5" w:rsidRPr="00E66B89" w:rsidRDefault="00B25DB5" w:rsidP="00B25DB5">
      <w:pPr>
        <w:tabs>
          <w:tab w:val="left" w:pos="7432"/>
        </w:tabs>
        <w:spacing w:line="240" w:lineRule="auto"/>
        <w:ind w:left="566" w:firstLine="1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25DB5" w:rsidRDefault="00B25DB5" w:rsidP="00B25DB5">
      <w:pPr>
        <w:tabs>
          <w:tab w:val="left" w:pos="7432"/>
        </w:tabs>
        <w:spacing w:line="240" w:lineRule="auto"/>
        <w:ind w:left="566" w:firstLine="1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204CC" w:rsidRPr="00E66B89" w:rsidRDefault="005204CC" w:rsidP="00B25DB5">
      <w:pPr>
        <w:tabs>
          <w:tab w:val="left" w:pos="7432"/>
        </w:tabs>
        <w:spacing w:line="240" w:lineRule="auto"/>
        <w:ind w:left="566" w:firstLine="1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25DB5" w:rsidRPr="00E66B89" w:rsidRDefault="00B25DB5" w:rsidP="00B25DB5">
      <w:pPr>
        <w:tabs>
          <w:tab w:val="left" w:pos="7432"/>
        </w:tabs>
        <w:spacing w:line="240" w:lineRule="auto"/>
        <w:ind w:left="566" w:firstLine="1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25DB5" w:rsidRPr="00E66B89" w:rsidRDefault="00B25DB5" w:rsidP="00B25DB5">
      <w:pPr>
        <w:tabs>
          <w:tab w:val="left" w:pos="7432"/>
        </w:tabs>
        <w:spacing w:line="240" w:lineRule="auto"/>
        <w:ind w:left="566" w:firstLine="1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25DB5" w:rsidRPr="0052764E" w:rsidRDefault="0052764E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2764E">
        <w:rPr>
          <w:rFonts w:ascii="Times New Roman" w:hAnsi="Times New Roman" w:cs="Times New Roman"/>
          <w:b/>
          <w:bCs/>
          <w:sz w:val="28"/>
          <w:szCs w:val="28"/>
        </w:rPr>
        <w:lastRenderedPageBreak/>
        <w:t>II – Les molécules inorganiques : l’eau et les sels minéraux</w:t>
      </w:r>
    </w:p>
    <w:p w:rsidR="00B25DB5" w:rsidRPr="00E66B89" w:rsidRDefault="00B25DB5" w:rsidP="00B25DB5">
      <w:pPr>
        <w:tabs>
          <w:tab w:val="left" w:pos="7432"/>
        </w:tabs>
        <w:spacing w:line="240" w:lineRule="auto"/>
        <w:ind w:left="566" w:firstLine="1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       1- Importance de l’eau dans la matière végétale </w:t>
      </w:r>
    </w:p>
    <w:p w:rsidR="00B25DB5" w:rsidRPr="00E66B89" w:rsidRDefault="00B25DB5" w:rsidP="00B25DB5">
      <w:pPr>
        <w:tabs>
          <w:tab w:val="left" w:pos="7432"/>
        </w:tabs>
        <w:spacing w:line="240" w:lineRule="auto"/>
        <w:ind w:left="566" w:firstLine="1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               a-Structure de la molécule d’eau </w:t>
      </w:r>
    </w:p>
    <w:p w:rsidR="00883FE6" w:rsidRPr="00E66B89" w:rsidRDefault="00B25DB5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                     </w:t>
      </w:r>
      <w:r w:rsidRPr="00E66B8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1439535" cy="1270535"/>
            <wp:effectExtent l="19050" t="0" r="8265" b="0"/>
            <wp:docPr id="50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Image 3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270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           </w:t>
      </w:r>
      <w:r w:rsidRPr="00E66B8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1440000" cy="1439442"/>
            <wp:effectExtent l="19050" t="0" r="7800" b="0"/>
            <wp:docPr id="51" name="Imag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Image 4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39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6B89">
        <w:rPr>
          <w:rFonts w:ascii="Times New Roman" w:hAnsi="Times New Roman" w:cs="Times New Roman"/>
          <w:bCs/>
          <w:sz w:val="24"/>
          <w:szCs w:val="24"/>
        </w:rPr>
        <w:tab/>
      </w:r>
    </w:p>
    <w:p w:rsidR="0052764E" w:rsidRDefault="00B25DB5" w:rsidP="00B25DB5">
      <w:pPr>
        <w:tabs>
          <w:tab w:val="left" w:pos="7432"/>
        </w:tabs>
        <w:ind w:left="566" w:firstLine="1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            </w:t>
      </w:r>
    </w:p>
    <w:p w:rsidR="00B25DB5" w:rsidRPr="00E66B89" w:rsidRDefault="0052764E" w:rsidP="00B25DB5">
      <w:pPr>
        <w:tabs>
          <w:tab w:val="left" w:pos="7432"/>
        </w:tabs>
        <w:ind w:left="566" w:firstLine="1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   </w:t>
      </w:r>
      <w:r w:rsidR="00B25DB5" w:rsidRPr="00E66B89">
        <w:rPr>
          <w:rFonts w:ascii="Times New Roman" w:hAnsi="Times New Roman" w:cs="Times New Roman"/>
          <w:bCs/>
          <w:sz w:val="24"/>
          <w:szCs w:val="24"/>
        </w:rPr>
        <w:t xml:space="preserve"> b- Loi d’osmose</w:t>
      </w:r>
    </w:p>
    <w:p w:rsidR="00B25DB5" w:rsidRPr="00E66B89" w:rsidRDefault="00B25DB5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:rsidR="00B25DB5" w:rsidRPr="00E66B89" w:rsidRDefault="00B25DB5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889332" cy="2448232"/>
            <wp:effectExtent l="19050" t="0" r="6268" b="0"/>
            <wp:docPr id="56" name="Image 4" descr="image osmos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Image 11" descr="image osmose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333" cy="2448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0A3" w:rsidRPr="00E66B89" w:rsidRDefault="00B25DB5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                     </w:t>
      </w:r>
    </w:p>
    <w:p w:rsidR="00B25DB5" w:rsidRPr="00E66B89" w:rsidRDefault="004010A3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6B89"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B25DB5" w:rsidRPr="00E66B8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3657600" cy="2420754"/>
            <wp:effectExtent l="19050" t="0" r="0" b="0"/>
            <wp:docPr id="66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4207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10A3" w:rsidRPr="00E66B89" w:rsidRDefault="0052764E" w:rsidP="0052764E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   </w:t>
      </w:r>
      <w:r w:rsidR="004010A3" w:rsidRPr="00E66B89">
        <w:rPr>
          <w:rFonts w:ascii="Times New Roman" w:hAnsi="Times New Roman" w:cs="Times New Roman"/>
          <w:bCs/>
          <w:sz w:val="24"/>
          <w:szCs w:val="24"/>
        </w:rPr>
        <w:t xml:space="preserve">  2- Les sels minéraux </w:t>
      </w:r>
    </w:p>
    <w:p w:rsidR="004010A3" w:rsidRPr="00E66B89" w:rsidRDefault="004010A3" w:rsidP="004010A3">
      <w:pPr>
        <w:tabs>
          <w:tab w:val="left" w:pos="7432"/>
        </w:tabs>
        <w:spacing w:line="240" w:lineRule="auto"/>
        <w:ind w:left="566" w:firstLine="1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         </w:t>
      </w:r>
      <w:r w:rsidR="0052764E">
        <w:rPr>
          <w:rFonts w:ascii="Times New Roman" w:hAnsi="Times New Roman" w:cs="Times New Roman"/>
          <w:bCs/>
          <w:sz w:val="24"/>
          <w:szCs w:val="24"/>
        </w:rPr>
        <w:t xml:space="preserve">    </w:t>
      </w: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a -Rôles biologiques </w:t>
      </w:r>
    </w:p>
    <w:p w:rsidR="004010A3" w:rsidRPr="00E66B89" w:rsidRDefault="004010A3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                </w:t>
      </w:r>
      <w:r w:rsidR="0052764E">
        <w:rPr>
          <w:rFonts w:ascii="Times New Roman" w:hAnsi="Times New Roman" w:cs="Times New Roman"/>
          <w:bCs/>
          <w:sz w:val="24"/>
          <w:szCs w:val="24"/>
        </w:rPr>
        <w:t xml:space="preserve">    </w:t>
      </w:r>
      <w:r w:rsidRPr="00E66B89">
        <w:rPr>
          <w:rFonts w:ascii="Times New Roman" w:hAnsi="Times New Roman" w:cs="Times New Roman"/>
          <w:bCs/>
          <w:sz w:val="24"/>
          <w:szCs w:val="24"/>
        </w:rPr>
        <w:t xml:space="preserve">    b- carence en quelques éléments nutritifs</w:t>
      </w:r>
    </w:p>
    <w:p w:rsidR="004010A3" w:rsidRDefault="004010A3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B89">
        <w:rPr>
          <w:rFonts w:ascii="Times New Roman" w:hAnsi="Times New Roman" w:cs="Times New Roman"/>
          <w:bCs/>
          <w:sz w:val="24"/>
          <w:szCs w:val="24"/>
        </w:rPr>
        <w:object w:dxaOrig="7216" w:dyaOrig="5399">
          <v:shape id="_x0000_i1026" type="#_x0000_t75" style="width:361.1pt;height:303.8pt" o:ole="">
            <v:imagedata r:id="rId55" o:title=""/>
          </v:shape>
          <o:OLEObject Type="Embed" ProgID="PowerPoint.Slide.12" ShapeID="_x0000_i1026" DrawAspect="Content" ObjectID="_1479541812" r:id="rId56"/>
        </w:object>
      </w:r>
    </w:p>
    <w:p w:rsidR="00D02F4D" w:rsidRDefault="00D02F4D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02F4D" w:rsidRDefault="00D02F4D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Default="00D02F4D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Default="00D02F4D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Default="00D02F4D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Default="00D02F4D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Default="00D02F4D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Default="00D02F4D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Default="00D02F4D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Default="00D02F4D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Default="00D02F4D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Default="00D02F4D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204CC" w:rsidRDefault="005204CC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204CC" w:rsidRDefault="005204CC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204CC" w:rsidRDefault="005204CC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204CC" w:rsidRDefault="005204CC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Default="00D02F4D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Default="00D02F4D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                 </w:t>
      </w:r>
      <w:r w:rsidRPr="00BF5B38">
        <w:rPr>
          <w:rFonts w:ascii="Times New Roman" w:hAnsi="Times New Roman" w:cs="Times New Roman"/>
          <w:b/>
          <w:bCs/>
          <w:sz w:val="24"/>
          <w:szCs w:val="24"/>
        </w:rPr>
        <w:t>Chapitre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I</w:t>
      </w:r>
      <w:r w:rsidRPr="00BF5B38">
        <w:rPr>
          <w:rFonts w:ascii="Times New Roman" w:hAnsi="Times New Roman" w:cs="Times New Roman"/>
          <w:b/>
          <w:bCs/>
          <w:sz w:val="24"/>
          <w:szCs w:val="24"/>
        </w:rPr>
        <w:t>I :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LA MEMBRANE  PLASMIQUE</w:t>
      </w:r>
      <w:r w:rsidRPr="00BF5B38">
        <w:rPr>
          <w:rFonts w:ascii="Times New Roman" w:hAnsi="Times New Roman" w:cs="Times New Roman"/>
          <w:b/>
          <w:bCs/>
          <w:sz w:val="24"/>
          <w:szCs w:val="24"/>
        </w:rPr>
        <w:t xml:space="preserve">     </w:t>
      </w:r>
    </w:p>
    <w:p w:rsidR="00D02F4D" w:rsidRDefault="00D02F4D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D02F4D" w:rsidRPr="00AE1627" w:rsidRDefault="00D02F4D" w:rsidP="00D02F4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>1. Définition</w:t>
      </w:r>
    </w:p>
    <w:p w:rsidR="00D02F4D" w:rsidRPr="00AE1627" w:rsidRDefault="00D02F4D" w:rsidP="00D02F4D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        </w:t>
      </w:r>
      <w:r w:rsidR="009B4AC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2. Isolement des m</w:t>
      </w:r>
      <w:r w:rsidR="009B4ACC">
        <w:rPr>
          <w:rFonts w:ascii="Times New Roman" w:hAnsi="Times New Roman" w:cs="Times New Roman"/>
          <w:b/>
          <w:bCs/>
          <w:sz w:val="24"/>
          <w:szCs w:val="24"/>
        </w:rPr>
        <w:t>em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="009B4ACC">
        <w:rPr>
          <w:rFonts w:ascii="Times New Roman" w:hAnsi="Times New Roman" w:cs="Times New Roman"/>
          <w:b/>
          <w:bCs/>
          <w:sz w:val="24"/>
          <w:szCs w:val="24"/>
        </w:rPr>
        <w:t>ranes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pl</w:t>
      </w:r>
      <w:r w:rsidR="009B4ACC">
        <w:rPr>
          <w:rFonts w:ascii="Times New Roman" w:hAnsi="Times New Roman" w:cs="Times New Roman"/>
          <w:b/>
          <w:bCs/>
          <w:sz w:val="24"/>
          <w:szCs w:val="24"/>
        </w:rPr>
        <w:t>asmiques</w:t>
      </w:r>
    </w:p>
    <w:p w:rsidR="00D02F4D" w:rsidRPr="00AE1627" w:rsidRDefault="00D02F4D" w:rsidP="00D02F4D">
      <w:pPr>
        <w:jc w:val="both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t>Se fait par fractionnement cellulaire (</w:t>
      </w:r>
      <w:proofErr w:type="spellStart"/>
      <w:r w:rsidRPr="00AE1627">
        <w:rPr>
          <w:rFonts w:ascii="Times New Roman" w:hAnsi="Times New Roman" w:cs="Times New Roman"/>
          <w:sz w:val="24"/>
          <w:szCs w:val="24"/>
        </w:rPr>
        <w:t>cf</w:t>
      </w:r>
      <w:proofErr w:type="spellEnd"/>
      <w:r w:rsidRPr="00AE1627">
        <w:rPr>
          <w:rFonts w:ascii="Times New Roman" w:hAnsi="Times New Roman" w:cs="Times New Roman"/>
          <w:sz w:val="24"/>
          <w:szCs w:val="24"/>
        </w:rPr>
        <w:t xml:space="preserve"> TD) ou hémolyse.</w:t>
      </w:r>
    </w:p>
    <w:p w:rsidR="00D02F4D" w:rsidRPr="00AE1627" w:rsidRDefault="00D02F4D" w:rsidP="00D02F4D">
      <w:pPr>
        <w:jc w:val="both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1440000" cy="1439443"/>
            <wp:effectExtent l="19050" t="0" r="7800" b="0"/>
            <wp:docPr id="7" name="Image 1" descr="Scan00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" name="Picture 4" descr="Scan0005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28537" t="7259" r="7449" b="18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39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627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1715360" cy="1439443"/>
            <wp:effectExtent l="19050" t="0" r="0" b="0"/>
            <wp:docPr id="39" name="Image 2" descr="hémolys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5" name="Picture 5" descr="hémolyse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2000" contrast="24000"/>
                    </a:blip>
                    <a:srcRect t="5258" r="5170" b="2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360" cy="1439443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627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t xml:space="preserve">Ex: 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>Hématies</w:t>
      </w:r>
      <w:r w:rsidR="003043A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72DFA" w:rsidRDefault="00D02F4D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   3. Compo</w:t>
      </w:r>
      <w:r w:rsidR="009B4ACC">
        <w:rPr>
          <w:rFonts w:ascii="Times New Roman" w:hAnsi="Times New Roman" w:cs="Times New Roman"/>
          <w:b/>
          <w:bCs/>
          <w:sz w:val="24"/>
          <w:szCs w:val="24"/>
        </w:rPr>
        <w:t>sition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chim</w:t>
      </w:r>
      <w:r w:rsidR="009B4ACC">
        <w:rPr>
          <w:rFonts w:ascii="Times New Roman" w:hAnsi="Times New Roman" w:cs="Times New Roman"/>
          <w:b/>
          <w:bCs/>
          <w:sz w:val="24"/>
          <w:szCs w:val="24"/>
        </w:rPr>
        <w:t>ique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de la m</w:t>
      </w:r>
      <w:r w:rsidR="009B4ACC">
        <w:rPr>
          <w:rFonts w:ascii="Times New Roman" w:hAnsi="Times New Roman" w:cs="Times New Roman"/>
          <w:b/>
          <w:bCs/>
          <w:sz w:val="24"/>
          <w:szCs w:val="24"/>
        </w:rPr>
        <w:t>em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="009B4ACC">
        <w:rPr>
          <w:rFonts w:ascii="Times New Roman" w:hAnsi="Times New Roman" w:cs="Times New Roman"/>
          <w:b/>
          <w:bCs/>
          <w:sz w:val="24"/>
          <w:szCs w:val="24"/>
        </w:rPr>
        <w:t>rane</w:t>
      </w:r>
    </w:p>
    <w:p w:rsidR="00D02F4D" w:rsidRPr="00AE1627" w:rsidRDefault="00B72DFA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="00D02F4D"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4.</w:t>
      </w:r>
      <w:r w:rsidR="00D02F4D" w:rsidRPr="00AE1627">
        <w:rPr>
          <w:rFonts w:ascii="Times New Roman" w:hAnsi="Times New Roman" w:cs="Times New Roman"/>
          <w:sz w:val="24"/>
          <w:szCs w:val="24"/>
        </w:rPr>
        <w:t xml:space="preserve"> </w:t>
      </w:r>
      <w:r w:rsidR="00D02F4D" w:rsidRPr="00AE1627">
        <w:rPr>
          <w:rFonts w:ascii="Times New Roman" w:hAnsi="Times New Roman" w:cs="Times New Roman"/>
          <w:b/>
          <w:bCs/>
          <w:sz w:val="24"/>
          <w:szCs w:val="24"/>
        </w:rPr>
        <w:t>Stru</w:t>
      </w:r>
      <w:r w:rsidR="00D02F4D">
        <w:rPr>
          <w:rFonts w:ascii="Times New Roman" w:hAnsi="Times New Roman" w:cs="Times New Roman"/>
          <w:b/>
          <w:bCs/>
          <w:sz w:val="24"/>
          <w:szCs w:val="24"/>
        </w:rPr>
        <w:t>cture</w:t>
      </w:r>
      <w:r w:rsidR="00D02F4D"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de la m</w:t>
      </w:r>
      <w:r w:rsidR="009B4ACC">
        <w:rPr>
          <w:rFonts w:ascii="Times New Roman" w:hAnsi="Times New Roman" w:cs="Times New Roman"/>
          <w:b/>
          <w:bCs/>
          <w:sz w:val="24"/>
          <w:szCs w:val="24"/>
        </w:rPr>
        <w:t>em</w:t>
      </w:r>
      <w:r w:rsidR="00D02F4D" w:rsidRPr="00AE1627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="009B4ACC">
        <w:rPr>
          <w:rFonts w:ascii="Times New Roman" w:hAnsi="Times New Roman" w:cs="Times New Roman"/>
          <w:b/>
          <w:bCs/>
          <w:sz w:val="24"/>
          <w:szCs w:val="24"/>
        </w:rPr>
        <w:t>rane</w:t>
      </w:r>
      <w:r w:rsidR="00D02F4D"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pl</w:t>
      </w:r>
      <w:r w:rsidR="009B4ACC">
        <w:rPr>
          <w:rFonts w:ascii="Times New Roman" w:hAnsi="Times New Roman" w:cs="Times New Roman"/>
          <w:b/>
          <w:bCs/>
          <w:sz w:val="24"/>
          <w:szCs w:val="24"/>
        </w:rPr>
        <w:t>asmique</w:t>
      </w:r>
      <w:r w:rsidR="00D02F4D"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D02F4D" w:rsidRPr="00AE1627" w:rsidRDefault="00D02F4D" w:rsidP="00D02F4D">
      <w:pPr>
        <w:spacing w:line="192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bCs/>
          <w:sz w:val="24"/>
          <w:szCs w:val="24"/>
        </w:rPr>
        <w:t xml:space="preserve"> 4.1.</w:t>
      </w:r>
      <w:r w:rsidRPr="00AE1627">
        <w:rPr>
          <w:rFonts w:ascii="Times New Roman" w:hAnsi="Times New Roman" w:cs="Times New Roman"/>
          <w:sz w:val="24"/>
          <w:szCs w:val="24"/>
        </w:rPr>
        <w:t xml:space="preserve"> </w:t>
      </w:r>
      <w:r w:rsidRPr="00AE1627">
        <w:rPr>
          <w:rFonts w:ascii="Times New Roman" w:hAnsi="Times New Roman" w:cs="Times New Roman"/>
          <w:bCs/>
          <w:sz w:val="24"/>
          <w:szCs w:val="24"/>
        </w:rPr>
        <w:t>Images au microscope électronique à transmission</w:t>
      </w:r>
      <w:r w:rsidRPr="00AE1627">
        <w:rPr>
          <w:rFonts w:ascii="Times New Roman" w:hAnsi="Times New Roman" w:cs="Times New Roman"/>
          <w:sz w:val="24"/>
          <w:szCs w:val="24"/>
        </w:rPr>
        <w:t xml:space="preserve"> </w:t>
      </w:r>
      <w:r w:rsidRPr="00AE1627">
        <w:rPr>
          <w:rFonts w:ascii="Times New Roman" w:hAnsi="Times New Roman" w:cs="Times New Roman"/>
          <w:sz w:val="24"/>
          <w:szCs w:val="24"/>
        </w:rPr>
        <w:tab/>
      </w:r>
      <w:r w:rsidRPr="00AE1627">
        <w:rPr>
          <w:rFonts w:ascii="Times New Roman" w:hAnsi="Times New Roman" w:cs="Times New Roman"/>
          <w:sz w:val="24"/>
          <w:szCs w:val="24"/>
        </w:rPr>
        <w:tab/>
      </w:r>
      <w:r w:rsidRPr="00AE1627">
        <w:rPr>
          <w:rFonts w:ascii="Times New Roman" w:hAnsi="Times New Roman" w:cs="Times New Roman"/>
          <w:sz w:val="24"/>
          <w:szCs w:val="24"/>
        </w:rPr>
        <w:tab/>
        <w:t xml:space="preserve"> (</w:t>
      </w:r>
      <w:proofErr w:type="spellStart"/>
      <w:r w:rsidRPr="00AE1627">
        <w:rPr>
          <w:rFonts w:ascii="Times New Roman" w:hAnsi="Times New Roman" w:cs="Times New Roman"/>
          <w:sz w:val="24"/>
          <w:szCs w:val="24"/>
        </w:rPr>
        <w:t>cf</w:t>
      </w:r>
      <w:proofErr w:type="spellEnd"/>
      <w:r w:rsidRPr="00AE1627">
        <w:rPr>
          <w:rFonts w:ascii="Times New Roman" w:hAnsi="Times New Roman" w:cs="Times New Roman"/>
          <w:sz w:val="24"/>
          <w:szCs w:val="24"/>
        </w:rPr>
        <w:t xml:space="preserve"> TD) </w:t>
      </w: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Pr="00AE1627" w:rsidRDefault="00D02F4D" w:rsidP="00D02F4D">
      <w:pPr>
        <w:spacing w:line="192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087019" cy="2158761"/>
            <wp:effectExtent l="19050" t="0" r="8481" b="0"/>
            <wp:docPr id="12" name="Image 3" descr="Scan00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" name="Picture 5" descr="Scan0009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39066" t="55049" r="5119" b="2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409" cy="2159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627">
        <w:rPr>
          <w:rFonts w:ascii="Times New Roman" w:hAnsi="Times New Roman" w:cs="Times New Roman"/>
          <w:sz w:val="24"/>
          <w:szCs w:val="24"/>
        </w:rPr>
        <w:tab/>
        <w:t xml:space="preserve">          </w:t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452779" cy="2157767"/>
            <wp:effectExtent l="19050" t="0" r="4671" b="0"/>
            <wp:docPr id="47" name="Image 4" descr="C:\Users\TRIKI\Pictures\2010-09-19\membrane 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" name="Picture 4" descr="C:\Users\TRIKI\Pictures\2010-09-19\membrane 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lum bright="30000" contrast="6000"/>
                    </a:blip>
                    <a:srcRect t="2771" b="33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367" cy="2159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F4D" w:rsidRPr="00AE1627" w:rsidRDefault="007341B8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_x0000_s1038" type="#_x0000_t202" style="position:absolute;left:0;text-align:left;margin-left:22.5pt;margin-top:7.9pt;width:139.75pt;height:20.15pt;z-index:251668480" stroked="f">
            <v:textbox>
              <w:txbxContent>
                <w:p w:rsidR="00B60E29" w:rsidRDefault="00B60E29" w:rsidP="00D02F4D">
                  <w:r>
                    <w:t>A faible Gr (3000-100 000x)</w:t>
                  </w:r>
                </w:p>
                <w:p w:rsidR="00B60E29" w:rsidRPr="00BD7496" w:rsidRDefault="00B60E29" w:rsidP="00D02F4D"/>
                <w:p w:rsidR="00B60E29" w:rsidRDefault="00B60E29" w:rsidP="00D02F4D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_x0000_s1039" type="#_x0000_t202" style="position:absolute;left:0;text-align:left;margin-left:296.3pt;margin-top:5.15pt;width:78.95pt;height:22.9pt;z-index:251669504" stroked="f">
            <v:textbox>
              <w:txbxContent>
                <w:p w:rsidR="00B60E29" w:rsidRPr="00BD7496" w:rsidRDefault="00B60E29" w:rsidP="00D02F4D">
                  <w:pPr>
                    <w:spacing w:line="192" w:lineRule="auto"/>
                  </w:pPr>
                  <w:r>
                    <w:t>Gr &gt;150 000x</w:t>
                  </w:r>
                </w:p>
                <w:p w:rsidR="00B60E29" w:rsidRDefault="00B60E29" w:rsidP="00D02F4D">
                  <w:pPr>
                    <w:spacing w:line="192" w:lineRule="auto"/>
                  </w:pPr>
                </w:p>
              </w:txbxContent>
            </v:textbox>
          </v:shape>
        </w:pict>
      </w:r>
      <w:r w:rsidR="00096EE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Pr="00AE1627" w:rsidRDefault="00D02F4D" w:rsidP="00D02F4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Default="00D02F4D" w:rsidP="00D02F4D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</w:p>
    <w:p w:rsidR="009B4ACC" w:rsidRDefault="009B4ACC" w:rsidP="00D02F4D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9B4ACC" w:rsidRDefault="009B4ACC" w:rsidP="00D02F4D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5204CC" w:rsidRPr="00AE1627" w:rsidRDefault="005204CC" w:rsidP="00D02F4D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D02F4D" w:rsidRPr="00AE1627" w:rsidRDefault="00D02F4D" w:rsidP="00D02F4D">
      <w:pPr>
        <w:jc w:val="both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    4.2. Obs</w:t>
      </w:r>
      <w:r w:rsidR="009B4ACC">
        <w:rPr>
          <w:rFonts w:ascii="Times New Roman" w:hAnsi="Times New Roman" w:cs="Times New Roman"/>
          <w:b/>
          <w:bCs/>
          <w:sz w:val="24"/>
          <w:szCs w:val="24"/>
        </w:rPr>
        <w:t>ervation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à l’int</w:t>
      </w:r>
      <w:r w:rsidR="00C71E3A">
        <w:rPr>
          <w:rFonts w:ascii="Times New Roman" w:hAnsi="Times New Roman" w:cs="Times New Roman"/>
          <w:b/>
          <w:bCs/>
          <w:sz w:val="24"/>
          <w:szCs w:val="24"/>
        </w:rPr>
        <w:t>érieur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de la m</w:t>
      </w:r>
      <w:r w:rsidR="00C71E3A">
        <w:rPr>
          <w:rFonts w:ascii="Times New Roman" w:hAnsi="Times New Roman" w:cs="Times New Roman"/>
          <w:b/>
          <w:bCs/>
          <w:sz w:val="24"/>
          <w:szCs w:val="24"/>
        </w:rPr>
        <w:t>em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="00C71E3A">
        <w:rPr>
          <w:rFonts w:ascii="Times New Roman" w:hAnsi="Times New Roman" w:cs="Times New Roman"/>
          <w:b/>
          <w:bCs/>
          <w:sz w:val="24"/>
          <w:szCs w:val="24"/>
        </w:rPr>
        <w:t>rane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proofErr w:type="spellStart"/>
      <w:r w:rsidRPr="00AE1627">
        <w:rPr>
          <w:rFonts w:ascii="Times New Roman" w:hAnsi="Times New Roman" w:cs="Times New Roman"/>
          <w:b/>
          <w:bCs/>
          <w:sz w:val="24"/>
          <w:szCs w:val="24"/>
        </w:rPr>
        <w:t>cryodécapage</w:t>
      </w:r>
      <w:proofErr w:type="spellEnd"/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et obs</w:t>
      </w:r>
      <w:r w:rsidR="00C71E3A">
        <w:rPr>
          <w:rFonts w:ascii="Times New Roman" w:hAnsi="Times New Roman" w:cs="Times New Roman"/>
          <w:b/>
          <w:bCs/>
          <w:sz w:val="24"/>
          <w:szCs w:val="24"/>
        </w:rPr>
        <w:t>ervation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au MEB (</w:t>
      </w:r>
      <w:proofErr w:type="spellStart"/>
      <w:r w:rsidR="00096EED">
        <w:rPr>
          <w:rFonts w:ascii="Times New Roman" w:hAnsi="Times New Roman" w:cs="Times New Roman"/>
          <w:b/>
          <w:bCs/>
          <w:sz w:val="24"/>
          <w:szCs w:val="24"/>
        </w:rPr>
        <w:t>cf</w:t>
      </w:r>
      <w:proofErr w:type="spellEnd"/>
      <w:r w:rsidR="00096E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>TD1)</w:t>
      </w:r>
      <w:r w:rsidRPr="00AE162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02F4D" w:rsidRPr="00AE1627" w:rsidRDefault="007341B8" w:rsidP="00D02F4D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_x0000_s1040" type="#_x0000_t202" style="position:absolute;left:0;text-align:left;margin-left:203.2pt;margin-top:.7pt;width:315.4pt;height:177.55pt;z-index:251670528" stroked="f">
            <v:textbox>
              <w:txbxContent>
                <w:p w:rsidR="00B60E29" w:rsidRPr="007C4A81" w:rsidRDefault="00B60E29" w:rsidP="00D02F4D">
                  <w:pPr>
                    <w:ind w:left="284" w:hanging="28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15F59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fr-FR"/>
                    </w:rPr>
                    <w:drawing>
                      <wp:inline distT="0" distB="0" distL="0" distR="0">
                        <wp:extent cx="3292577" cy="2035277"/>
                        <wp:effectExtent l="19050" t="0" r="3073" b="0"/>
                        <wp:docPr id="55" name="Image 6" descr="C:\Users\TRIKI\Pictures\2010-09-19\mosaique 1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459" name="Picture 4" descr="C:\Users\TRIKI\Pictures\2010-09-19\mosaique 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>
                                  <a:lum bright="-12000" contrast="40000"/>
                                </a:blip>
                                <a:srcRect t="4233" b="2622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92577" cy="20352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60E29" w:rsidRPr="007C4A81" w:rsidRDefault="00B60E29" w:rsidP="00D02F4D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D02F4D"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683121" cy="2376326"/>
            <wp:effectExtent l="19050" t="0" r="2929" b="0"/>
            <wp:docPr id="15" name="Image 5" descr="Scan00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6" name="Picture 7" descr="Scan000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clrChange>
                        <a:clrFrom>
                          <a:srgbClr val="F0ECED"/>
                        </a:clrFrom>
                        <a:clrTo>
                          <a:srgbClr val="F0ECED">
                            <a:alpha val="0"/>
                          </a:srgbClr>
                        </a:clrTo>
                      </a:clrChange>
                      <a:lum bright="6000" contrast="18000"/>
                    </a:blip>
                    <a:srcRect t="4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275" cy="2378233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       4.3.  Présence d’un revêtement fibreux glucidique</w:t>
      </w: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305296" cy="2029378"/>
            <wp:effectExtent l="19050" t="0" r="0" b="0"/>
            <wp:docPr id="17" name="Image 7" descr="Scan00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8" name="Picture 4" descr="Scan0008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6596" r="4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296" cy="2029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627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       4.4. Mobilité des prot</w:t>
      </w:r>
      <w:r w:rsidR="00C71E3A">
        <w:rPr>
          <w:rFonts w:ascii="Times New Roman" w:hAnsi="Times New Roman" w:cs="Times New Roman"/>
          <w:b/>
          <w:bCs/>
          <w:sz w:val="24"/>
          <w:szCs w:val="24"/>
        </w:rPr>
        <w:t>éines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m</w:t>
      </w:r>
      <w:r w:rsidR="00C71E3A">
        <w:rPr>
          <w:rFonts w:ascii="Times New Roman" w:hAnsi="Times New Roman" w:cs="Times New Roman"/>
          <w:b/>
          <w:bCs/>
          <w:sz w:val="24"/>
          <w:szCs w:val="24"/>
        </w:rPr>
        <w:t>em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="00C71E3A">
        <w:rPr>
          <w:rFonts w:ascii="Times New Roman" w:hAnsi="Times New Roman" w:cs="Times New Roman"/>
          <w:b/>
          <w:bCs/>
          <w:sz w:val="24"/>
          <w:szCs w:val="24"/>
        </w:rPr>
        <w:t>rane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proofErr w:type="spellStart"/>
      <w:r w:rsidRPr="00AE1627">
        <w:rPr>
          <w:rFonts w:ascii="Times New Roman" w:hAnsi="Times New Roman" w:cs="Times New Roman"/>
          <w:b/>
          <w:bCs/>
          <w:sz w:val="24"/>
          <w:szCs w:val="24"/>
        </w:rPr>
        <w:t>cf</w:t>
      </w:r>
      <w:proofErr w:type="spellEnd"/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TD)</w:t>
      </w: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       4.5.  Les lipides membranaires</w:t>
      </w: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>
            <wp:extent cx="3255092" cy="2383340"/>
            <wp:effectExtent l="19050" t="0" r="2458" b="0"/>
            <wp:docPr id="18" name="Objet 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5400675" cy="3600450"/>
                      <a:chOff x="107950" y="2852738"/>
                      <a:chExt cx="5400675" cy="3600450"/>
                    </a:xfrm>
                  </a:grpSpPr>
                  <a:grpSp>
                    <a:nvGrpSpPr>
                      <a:cNvPr id="2" name="Group 5"/>
                      <a:cNvGrpSpPr>
                        <a:grpSpLocks/>
                      </a:cNvGrpSpPr>
                    </a:nvGrpSpPr>
                    <a:grpSpPr bwMode="auto">
                      <a:xfrm>
                        <a:off x="107950" y="2852738"/>
                        <a:ext cx="5400675" cy="3600450"/>
                        <a:chOff x="2018" y="1026"/>
                        <a:chExt cx="3538" cy="2540"/>
                      </a:xfrm>
                    </a:grpSpPr>
                    <a:pic>
                      <a:nvPicPr>
                        <a:cNvPr id="22535" name="Picture 6" descr="Numériser0002"/>
                        <a:cNvPicPr>
                          <a:picLocks noChangeAspect="1" noChangeArrowheads="1"/>
                        </a:cNvPicPr>
                      </a:nvPicPr>
                      <a:blipFill>
                        <a:blip r:embed="rId64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-18000" contrast="18000"/>
                        </a:blip>
                        <a:srcRect l="1352" b="2841"/>
                        <a:stretch>
                          <a:fillRect/>
                        </a:stretch>
                      </a:blipFill>
                      <a:spPr bwMode="auto">
                        <a:xfrm>
                          <a:off x="2018" y="1298"/>
                          <a:ext cx="3122" cy="2268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</a:pic>
                    <a:sp>
                      <a:nvSpPr>
                        <a:cNvPr id="22536" name="Rectangle 7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4377" y="1616"/>
                          <a:ext cx="1134" cy="544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3300"/>
                          </a:solidFill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anchor="ctr"/>
                          <a:lstStyle>
                            <a:defPPr>
                              <a:defRPr lang="fr-FR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fr-FR"/>
                          </a:p>
                        </a:txBody>
                        <a:useSpRect/>
                      </a:txSp>
                    </a:sp>
                    <a:sp>
                      <a:nvSpPr>
                        <a:cNvPr id="22537" name="Rectangle 8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2200" y="1344"/>
                          <a:ext cx="1859" cy="453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6600"/>
                          </a:solidFill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wrap="none" anchor="ctr"/>
                          <a:lstStyle>
                            <a:defPPr>
                              <a:defRPr lang="fr-FR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fr-FR"/>
                          </a:p>
                        </a:txBody>
                        <a:useSpRect/>
                      </a:txSp>
                    </a:sp>
                    <a:sp>
                      <a:nvSpPr>
                        <a:cNvPr id="22538" name="Text Box 9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4377" y="2341"/>
                          <a:ext cx="1179" cy="4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fr-FR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>
                              <a:spcBef>
                                <a:spcPct val="50000"/>
                              </a:spcBef>
                            </a:pPr>
                            <a:r>
                              <a:rPr lang="fr-FR" sz="1800" b="1">
                                <a:solidFill>
                                  <a:srgbClr val="FF3300"/>
                                </a:solidFill>
                              </a:rPr>
                              <a:t>PÔLE HYDROPHILE</a:t>
                            </a:r>
                          </a:p>
                        </a:txBody>
                        <a:useSpRect/>
                      </a:txSp>
                    </a:sp>
                    <a:sp>
                      <a:nvSpPr>
                        <a:cNvPr id="22539" name="Text Box 10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2336" y="1026"/>
                          <a:ext cx="1452" cy="231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fr-FR"/>
                            </a:defPPr>
                            <a:lvl1pPr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1pPr>
                            <a:lvl2pPr marL="4572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2pPr>
                            <a:lvl3pPr marL="9144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3pPr>
                            <a:lvl4pPr marL="13716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4pPr>
                            <a:lvl5pPr marL="1828800" algn="l" rtl="0" fontAlgn="base"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2400" kern="1200">
                                <a:solidFill>
                                  <a:schemeClr val="tx1"/>
                                </a:solidFill>
                                <a:latin typeface="Times New Roman" pitchFamily="18" charset="0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>
                              <a:spcBef>
                                <a:spcPct val="50000"/>
                              </a:spcBef>
                            </a:pPr>
                            <a:r>
                              <a:rPr lang="fr-FR" sz="1800" b="1">
                                <a:solidFill>
                                  <a:srgbClr val="006600"/>
                                </a:solidFill>
                              </a:rPr>
                              <a:t>PÔLE LIPOPHILE</a:t>
                            </a:r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inline>
        </w:drawing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            </w:t>
      </w:r>
      <w:r w:rsidRPr="00AE1627"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>
            <wp:extent cx="1969033" cy="1197569"/>
            <wp:effectExtent l="19050" t="0" r="0" b="0"/>
            <wp:docPr id="67" name="Image 10" descr="... .ca/cusb/abernier/biologie/Cellule/membrane-feuilles-etudiants-2.htm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4" name="Picture 14" descr="... .ca/cusb/abernier/biologie/Cellule/membrane-feuilles-etudiants-2.html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3751" r="24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607" cy="1197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2340692" cy="1474839"/>
            <wp:effectExtent l="19050" t="0" r="2458" b="0"/>
            <wp:docPr id="70" name="Image 11" descr="Numériser00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4" name="Picture 2" descr="Numériser000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AF6"/>
                        </a:clrFrom>
                        <a:clrTo>
                          <a:srgbClr val="FFFAF6">
                            <a:alpha val="0"/>
                          </a:srgbClr>
                        </a:clrTo>
                      </a:clrChange>
                    </a:blip>
                    <a:srcRect l="12508" t="3336" r="47440" b="74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236" cy="1475812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              </w:t>
      </w:r>
      <w:r w:rsidRPr="00AE1627"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>
            <wp:extent cx="2075221" cy="2159164"/>
            <wp:effectExtent l="19050" t="0" r="1229" b="0"/>
            <wp:docPr id="71" name="Image 12" descr="Numériser00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6" name="Picture 4" descr="Numériser000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AF6"/>
                        </a:clrFrom>
                        <a:clrTo>
                          <a:srgbClr val="FFFAF6">
                            <a:alpha val="0"/>
                          </a:srgbClr>
                        </a:clrTo>
                      </a:clrChange>
                    </a:blip>
                    <a:srcRect l="53465" t="1295" r="7254" b="50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826" cy="2159793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   4.6. Modèle moléculaire de la m</w:t>
      </w:r>
      <w:r w:rsidR="00C71E3A">
        <w:rPr>
          <w:rFonts w:ascii="Times New Roman" w:hAnsi="Times New Roman" w:cs="Times New Roman"/>
          <w:b/>
          <w:bCs/>
          <w:sz w:val="24"/>
          <w:szCs w:val="24"/>
        </w:rPr>
        <w:t>em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="00C71E3A">
        <w:rPr>
          <w:rFonts w:ascii="Times New Roman" w:hAnsi="Times New Roman" w:cs="Times New Roman"/>
          <w:b/>
          <w:bCs/>
          <w:sz w:val="24"/>
          <w:szCs w:val="24"/>
        </w:rPr>
        <w:t>rane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pl</w:t>
      </w:r>
      <w:r w:rsidR="00C71E3A">
        <w:rPr>
          <w:rFonts w:ascii="Times New Roman" w:hAnsi="Times New Roman" w:cs="Times New Roman"/>
          <w:b/>
          <w:bCs/>
          <w:sz w:val="24"/>
          <w:szCs w:val="24"/>
        </w:rPr>
        <w:t>asmique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>: Mosaïque fluide (1972)</w:t>
      </w:r>
    </w:p>
    <w:p w:rsidR="00D02F4D" w:rsidRPr="00AE1627" w:rsidRDefault="00D02F4D" w:rsidP="00D02F4D">
      <w:pPr>
        <w:spacing w:line="192" w:lineRule="auto"/>
        <w:ind w:left="-426"/>
        <w:jc w:val="both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338787" cy="2379466"/>
            <wp:effectExtent l="19050" t="0" r="4363" b="0"/>
            <wp:docPr id="72" name="Image 13" descr="Scan000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9" name="Picture 7" descr="Scan0001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1EFF0"/>
                        </a:clrFrom>
                        <a:clrTo>
                          <a:srgbClr val="F1EFF0">
                            <a:alpha val="0"/>
                          </a:srgbClr>
                        </a:clrTo>
                      </a:clrChange>
                      <a:lum bright="-6000" contrast="18000"/>
                    </a:blip>
                    <a:srcRect l="28720" t="2076" r="27962" b="68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787" cy="2379466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627">
        <w:rPr>
          <w:rFonts w:ascii="Times New Roman" w:hAnsi="Times New Roman" w:cs="Times New Roman"/>
          <w:sz w:val="24"/>
          <w:szCs w:val="24"/>
        </w:rPr>
        <w:t xml:space="preserve"> </w:t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3591357" cy="2247655"/>
            <wp:effectExtent l="19050" t="0" r="9093" b="0"/>
            <wp:docPr id="73" name="Image 14" descr="Scan000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8" name="Picture 6" descr="Scan0001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clrChange>
                        <a:clrFrom>
                          <a:srgbClr val="F1EFF0"/>
                        </a:clrFrom>
                        <a:clrTo>
                          <a:srgbClr val="F1EFF0">
                            <a:alpha val="0"/>
                          </a:srgbClr>
                        </a:clrTo>
                      </a:clrChange>
                      <a:lum bright="-6000" contrast="18000"/>
                    </a:blip>
                    <a:srcRect l="5893" t="52626" r="2257" b="5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357" cy="2247655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F4D" w:rsidRPr="00AE1627" w:rsidRDefault="00D02F4D" w:rsidP="00D02F4D">
      <w:pPr>
        <w:spacing w:line="192" w:lineRule="auto"/>
        <w:ind w:left="-426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Pr="00AE1627" w:rsidRDefault="00D02F4D" w:rsidP="00D02F4D">
      <w:pPr>
        <w:jc w:val="both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5.</w:t>
      </w:r>
      <w:r w:rsidRPr="00AE1627">
        <w:rPr>
          <w:rFonts w:ascii="Times New Roman" w:hAnsi="Times New Roman" w:cs="Times New Roman"/>
          <w:sz w:val="24"/>
          <w:szCs w:val="24"/>
        </w:rPr>
        <w:t xml:space="preserve"> 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>F</w:t>
      </w:r>
      <w:r>
        <w:rPr>
          <w:rFonts w:ascii="Times New Roman" w:hAnsi="Times New Roman" w:cs="Times New Roman"/>
          <w:b/>
          <w:bCs/>
          <w:sz w:val="24"/>
          <w:szCs w:val="24"/>
        </w:rPr>
        <w:t>on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>ct</w:t>
      </w:r>
      <w:r>
        <w:rPr>
          <w:rFonts w:ascii="Times New Roman" w:hAnsi="Times New Roman" w:cs="Times New Roman"/>
          <w:b/>
          <w:bCs/>
          <w:sz w:val="24"/>
          <w:szCs w:val="24"/>
        </w:rPr>
        <w:t>ion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>s de la m</w:t>
      </w:r>
      <w:r w:rsidR="00C71E3A">
        <w:rPr>
          <w:rFonts w:ascii="Times New Roman" w:hAnsi="Times New Roman" w:cs="Times New Roman"/>
          <w:b/>
          <w:bCs/>
          <w:sz w:val="24"/>
          <w:szCs w:val="24"/>
        </w:rPr>
        <w:t>em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="00C71E3A">
        <w:rPr>
          <w:rFonts w:ascii="Times New Roman" w:hAnsi="Times New Roman" w:cs="Times New Roman"/>
          <w:b/>
          <w:bCs/>
          <w:sz w:val="24"/>
          <w:szCs w:val="24"/>
        </w:rPr>
        <w:t>rane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pl</w:t>
      </w:r>
      <w:r w:rsidR="00C71E3A">
        <w:rPr>
          <w:rFonts w:ascii="Times New Roman" w:hAnsi="Times New Roman" w:cs="Times New Roman"/>
          <w:b/>
          <w:bCs/>
          <w:sz w:val="24"/>
          <w:szCs w:val="24"/>
        </w:rPr>
        <w:t>asmique</w:t>
      </w:r>
    </w:p>
    <w:p w:rsidR="00D02F4D" w:rsidRPr="00AE1627" w:rsidRDefault="00D02F4D" w:rsidP="009B4ACC">
      <w:pPr>
        <w:spacing w:line="192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>5.1. Perméabilité membranaire</w:t>
      </w:r>
      <w:r w:rsidRPr="00AE162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02F4D" w:rsidRPr="00AE1627" w:rsidRDefault="00D02F4D" w:rsidP="009B4ACC">
      <w:pPr>
        <w:tabs>
          <w:tab w:val="left" w:pos="567"/>
        </w:tabs>
        <w:spacing w:line="192" w:lineRule="auto"/>
        <w:ind w:left="284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>5.1.1.  Eau: solvant biologique</w:t>
      </w:r>
      <w:r w:rsidRPr="00AE1627">
        <w:rPr>
          <w:rFonts w:ascii="Times New Roman" w:hAnsi="Times New Roman" w:cs="Times New Roman"/>
          <w:sz w:val="24"/>
          <w:szCs w:val="24"/>
        </w:rPr>
        <w:br/>
      </w: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   5.1.2. Perméabilité aux molécules dissoutes</w:t>
      </w:r>
    </w:p>
    <w:p w:rsidR="00D02F4D" w:rsidRPr="00AE1627" w:rsidRDefault="00D02F4D" w:rsidP="00C71E3A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C71E3A">
        <w:rPr>
          <w:rFonts w:ascii="Times New Roman" w:hAnsi="Times New Roman" w:cs="Times New Roman"/>
          <w:b/>
          <w:bCs/>
          <w:sz w:val="24"/>
          <w:szCs w:val="24"/>
        </w:rPr>
        <w:t xml:space="preserve">         </w:t>
      </w:r>
      <w:proofErr w:type="gramStart"/>
      <w:r w:rsidR="00C71E3A">
        <w:rPr>
          <w:rFonts w:ascii="Times New Roman" w:hAnsi="Times New Roman" w:cs="Times New Roman"/>
          <w:b/>
          <w:bCs/>
          <w:sz w:val="24"/>
          <w:szCs w:val="24"/>
        </w:rPr>
        <w:t>a-</w:t>
      </w:r>
      <w:proofErr w:type="gramEnd"/>
      <w:r w:rsidRPr="00AE1627">
        <w:rPr>
          <w:rFonts w:ascii="Times New Roman" w:hAnsi="Times New Roman" w:cs="Times New Roman"/>
          <w:b/>
          <w:bCs/>
          <w:sz w:val="24"/>
          <w:szCs w:val="24"/>
        </w:rPr>
        <w:t>Facteurs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C71E3A">
        <w:rPr>
          <w:rFonts w:ascii="Times New Roman" w:hAnsi="Times New Roman" w:cs="Times New Roman"/>
          <w:b/>
          <w:bCs/>
          <w:sz w:val="24"/>
          <w:szCs w:val="24"/>
        </w:rPr>
        <w:t xml:space="preserve">         b-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>Mécanismes de transport</w:t>
      </w:r>
    </w:p>
    <w:p w:rsidR="00D02F4D" w:rsidRPr="00AE1627" w:rsidRDefault="00D02F4D" w:rsidP="00D02F4D">
      <w:pPr>
        <w:spacing w:line="192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tab/>
      </w:r>
      <w:r w:rsidRPr="00AE1627">
        <w:rPr>
          <w:rFonts w:ascii="Times New Roman" w:hAnsi="Times New Roman" w:cs="Times New Roman"/>
          <w:sz w:val="24"/>
          <w:szCs w:val="24"/>
        </w:rPr>
        <w:tab/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D02F4D" w:rsidRPr="00AE1627" w:rsidRDefault="00D02F4D" w:rsidP="00D02F4D">
      <w:pPr>
        <w:spacing w:line="192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4548138" cy="2979019"/>
            <wp:effectExtent l="19050" t="0" r="4812" b="0"/>
            <wp:docPr id="74" name="Image 15" descr="Numériser00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3" name="Picture 2" descr="Numériser000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lum bright="-14000"/>
                    </a:blip>
                    <a:srcRect l="8128" r="3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072" cy="2979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>Ex de transport actif: pompe Na+/K+ d</w:t>
      </w:r>
      <w:r w:rsidR="00C71E3A">
        <w:rPr>
          <w:rFonts w:ascii="Times New Roman" w:hAnsi="Times New Roman" w:cs="Times New Roman"/>
          <w:b/>
          <w:bCs/>
          <w:sz w:val="24"/>
          <w:szCs w:val="24"/>
        </w:rPr>
        <w:t>an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>s la cell</w:t>
      </w:r>
      <w:r w:rsidR="00C71E3A">
        <w:rPr>
          <w:rFonts w:ascii="Times New Roman" w:hAnsi="Times New Roman" w:cs="Times New Roman"/>
          <w:b/>
          <w:bCs/>
          <w:sz w:val="24"/>
          <w:szCs w:val="24"/>
        </w:rPr>
        <w:t>ule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épithéliale de l’intestin</w:t>
      </w: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t xml:space="preserve">                                         </w:t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173238" cy="1713987"/>
            <wp:effectExtent l="19050" t="0" r="0" b="0"/>
            <wp:docPr id="75" name="Image 16" descr="Numériser00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0" name="Picture 10" descr="Numériser000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clrChange>
                        <a:clrFrom>
                          <a:srgbClr val="FEFDF8"/>
                        </a:clrFrom>
                        <a:clrTo>
                          <a:srgbClr val="FEFDF8">
                            <a:alpha val="0"/>
                          </a:srgbClr>
                        </a:clrTo>
                      </a:clrChange>
                      <a:lum bright="-12000"/>
                    </a:blip>
                    <a:srcRect t="4642" r="9134" b="29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263" cy="1714007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           </w:t>
      </w:r>
    </w:p>
    <w:p w:rsidR="00D02F4D" w:rsidRPr="00AE1627" w:rsidRDefault="00D02F4D" w:rsidP="00D02F4D">
      <w:pPr>
        <w:spacing w:line="192" w:lineRule="auto"/>
        <w:ind w:left="708"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c. Fonctionnement d’un transporteur </w:t>
      </w: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334608" cy="1562271"/>
            <wp:effectExtent l="19050" t="0" r="8542" b="0"/>
            <wp:docPr id="76" name="Imag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6" name="Picture 5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638" cy="1562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t>Les transporteurs fonctionnent selon trois systèmes:</w:t>
      </w:r>
    </w:p>
    <w:p w:rsidR="00D02F4D" w:rsidRPr="00AE1627" w:rsidRDefault="007341B8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pict>
          <v:shape id="_x0000_s1046" type="#_x0000_t202" style="position:absolute;left:0;text-align:left;margin-left:273.45pt;margin-top:147pt;width:215.05pt;height:281.5pt;z-index:251676672" stroked="f">
            <v:textbox>
              <w:txbxContent>
                <w:p w:rsidR="00B60E29" w:rsidRDefault="00B60E29" w:rsidP="00D02F4D">
                  <w:r>
                    <w:t xml:space="preserve">      </w:t>
                  </w:r>
                  <w:r w:rsidRPr="001D38F3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641632" cy="902099"/>
                        <wp:effectExtent l="19050" t="0" r="0" b="0"/>
                        <wp:docPr id="79" name="Image 20" descr="E:\diffusion_simple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844" name="Picture 4" descr="E:\diffusion_simpl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43517" cy="9031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60E29" w:rsidRDefault="00B60E29" w:rsidP="00D02F4D">
                  <w:r>
                    <w:t xml:space="preserve">           </w:t>
                  </w:r>
                  <w:r w:rsidRPr="001D38F3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465312" cy="1016503"/>
                        <wp:effectExtent l="19050" t="0" r="1538" b="0"/>
                        <wp:docPr id="80" name="Image 21" descr="E:\diffusion_facilitee.gif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845" name="Picture 5" descr="E:\diffusion_facilitee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7654" cy="10181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60E29" w:rsidRDefault="00B60E29" w:rsidP="00D02F4D">
                  <w:r w:rsidRPr="001D38F3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902608" cy="1217834"/>
                        <wp:effectExtent l="19050" t="0" r="2392" b="0"/>
                        <wp:docPr id="81" name="Image 22" descr="https://sp3.yimg.com/ib/th?id=HN.608037210303368083&amp;pid=15.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846" name="Picture 7" descr="https://sp3.yimg.com/ib/th?id=HN.608037210303368083&amp;pid=15.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03202" cy="12182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D02F4D"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3388424" cy="1812398"/>
            <wp:effectExtent l="19050" t="0" r="2476" b="0"/>
            <wp:docPr id="77" name="Image 18" descr="Scan000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9" name="Picture 7" descr="Scan0001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clrChange>
                        <a:clrFrom>
                          <a:srgbClr val="F3F1F2"/>
                        </a:clrFrom>
                        <a:clrTo>
                          <a:srgbClr val="F3F1F2">
                            <a:alpha val="0"/>
                          </a:srgbClr>
                        </a:clrTo>
                      </a:clrChange>
                      <a:lum bright="-18000" contrast="12000"/>
                    </a:blip>
                    <a:srcRect l="8875" t="62419" r="626" b="5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328" cy="1811812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Pr="00AE1627" w:rsidRDefault="00096EED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3181350" cy="2783394"/>
            <wp:effectExtent l="19050" t="0" r="0" b="0"/>
            <wp:docPr id="19" name="Image 19" descr="j 0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2" name="Picture 4" descr="j 00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clrChange>
                        <a:clrFrom>
                          <a:srgbClr val="F4EFEC"/>
                        </a:clrFrom>
                        <a:clrTo>
                          <a:srgbClr val="F4EFEC">
                            <a:alpha val="0"/>
                          </a:srgbClr>
                        </a:clrTo>
                      </a:clrChange>
                      <a:lum bright="-30000" contrast="66000"/>
                    </a:blip>
                    <a:srcRect l="7385" t="12416" r="7175" b="49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783394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Pr="00AE1627" w:rsidRDefault="00096EED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343904" cy="2876260"/>
            <wp:effectExtent l="19050" t="0" r="0" b="0"/>
            <wp:docPr id="21" name="Image 23" descr="Numériser00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65" name="Picture 5" descr="Numériser000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clrChange>
                        <a:clrFrom>
                          <a:srgbClr val="FDFDFD"/>
                        </a:clrFrom>
                        <a:clrTo>
                          <a:srgbClr val="FDFDFD">
                            <a:alpha val="0"/>
                          </a:srgbClr>
                        </a:clrTo>
                      </a:clrChange>
                      <a:lum bright="-18000"/>
                    </a:blip>
                    <a:srcRect l="24081" t="38370" r="35152" b="9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741" cy="2878515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Pr="00AE1627" w:rsidRDefault="00D02F4D" w:rsidP="00D02F4D">
      <w:pPr>
        <w:spacing w:line="192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F4D" w:rsidRPr="00AE1627" w:rsidRDefault="00D02F4D" w:rsidP="00D02F4D">
      <w:pPr>
        <w:tabs>
          <w:tab w:val="left" w:pos="1395"/>
        </w:tabs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5.1.3  Perméabilité aux macromolécules: </w:t>
      </w:r>
      <w:proofErr w:type="spellStart"/>
      <w:r w:rsidRPr="00AE1627">
        <w:rPr>
          <w:rFonts w:ascii="Times New Roman" w:hAnsi="Times New Roman" w:cs="Times New Roman"/>
          <w:b/>
          <w:bCs/>
          <w:sz w:val="24"/>
          <w:szCs w:val="24"/>
        </w:rPr>
        <w:t>Endocytose</w:t>
      </w:r>
      <w:proofErr w:type="spellEnd"/>
      <w:r w:rsidRPr="00AE1627">
        <w:rPr>
          <w:rFonts w:ascii="Times New Roman" w:hAnsi="Times New Roman" w:cs="Times New Roman"/>
          <w:b/>
          <w:bCs/>
          <w:sz w:val="24"/>
          <w:szCs w:val="24"/>
        </w:rPr>
        <w:t>-</w:t>
      </w:r>
      <w:proofErr w:type="spellStart"/>
      <w:r w:rsidRPr="00AE1627">
        <w:rPr>
          <w:rFonts w:ascii="Times New Roman" w:hAnsi="Times New Roman" w:cs="Times New Roman"/>
          <w:b/>
          <w:bCs/>
          <w:sz w:val="24"/>
          <w:szCs w:val="24"/>
        </w:rPr>
        <w:t>Exocytose</w:t>
      </w:r>
      <w:proofErr w:type="spellEnd"/>
      <w:r w:rsidRPr="00AE1627">
        <w:rPr>
          <w:rFonts w:ascii="Times New Roman" w:hAnsi="Times New Roman" w:cs="Times New Roman"/>
          <w:sz w:val="24"/>
          <w:szCs w:val="24"/>
        </w:rPr>
        <w:br/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416616" cy="1267039"/>
            <wp:effectExtent l="19050" t="0" r="2734" b="0"/>
            <wp:docPr id="83" name="Image 24" descr="Scan000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0" name="Picture 7" descr="Scan0001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clrChange>
                        <a:clrFrom>
                          <a:srgbClr val="F4F2F3"/>
                        </a:clrFrom>
                        <a:clrTo>
                          <a:srgbClr val="F4F2F3">
                            <a:alpha val="0"/>
                          </a:srgbClr>
                        </a:clrTo>
                      </a:clrChange>
                      <a:lum bright="-30000"/>
                    </a:blip>
                    <a:srcRect l="3799" t="22800" r="36772" b="59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576" cy="1267018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627">
        <w:rPr>
          <w:rFonts w:ascii="Times New Roman" w:hAnsi="Times New Roman" w:cs="Times New Roman"/>
          <w:sz w:val="24"/>
          <w:szCs w:val="24"/>
        </w:rPr>
        <w:t xml:space="preserve">   </w:t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978377" cy="1668881"/>
            <wp:effectExtent l="19050" t="0" r="0" b="0"/>
            <wp:docPr id="84" name="Image 25" descr="Scan000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9" name="Picture 7" descr="Scan0001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clrChange>
                        <a:clrFrom>
                          <a:srgbClr val="F4F2F3"/>
                        </a:clrFrom>
                        <a:clrTo>
                          <a:srgbClr val="F4F2F3">
                            <a:alpha val="0"/>
                          </a:srgbClr>
                        </a:clrTo>
                      </a:clrChange>
                      <a:lum bright="-30000"/>
                    </a:blip>
                    <a:srcRect l="3781" t="6117" r="36668" b="77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419" cy="1669465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627">
        <w:rPr>
          <w:rFonts w:ascii="Times New Roman" w:hAnsi="Times New Roman" w:cs="Times New Roman"/>
          <w:sz w:val="24"/>
          <w:szCs w:val="24"/>
        </w:rPr>
        <w:br/>
      </w:r>
      <w:r w:rsidRPr="00AE1627">
        <w:rPr>
          <w:rFonts w:ascii="Times New Roman" w:hAnsi="Times New Roman" w:cs="Times New Roman"/>
          <w:sz w:val="24"/>
          <w:szCs w:val="24"/>
        </w:rPr>
        <w:br/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ab/>
        <w:t>a - Pinocytose</w:t>
      </w:r>
      <w:r w:rsidRPr="00AE162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1E3A" w:rsidRDefault="00D02F4D" w:rsidP="00D02F4D">
      <w:pPr>
        <w:tabs>
          <w:tab w:val="left" w:pos="1395"/>
        </w:tabs>
        <w:rPr>
          <w:rFonts w:ascii="Times New Roman" w:hAnsi="Times New Roman" w:cs="Times New Roman"/>
          <w:noProof/>
          <w:sz w:val="24"/>
          <w:szCs w:val="24"/>
          <w:lang w:eastAsia="fr-FR"/>
        </w:rPr>
      </w:pP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1995346" cy="1238534"/>
            <wp:effectExtent l="19050" t="0" r="4904" b="0"/>
            <wp:docPr id="85" name="Image 26" descr="Numériser00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41" name="Picture 9" descr="Numériser001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2000" contrast="24000"/>
                    </a:blip>
                    <a:srcRect l="2309" t="9795" r="32365" b="48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608" cy="1239317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1E3A">
        <w:rPr>
          <w:rFonts w:ascii="Times New Roman" w:hAnsi="Times New Roman" w:cs="Times New Roman"/>
          <w:noProof/>
          <w:sz w:val="24"/>
          <w:szCs w:val="24"/>
          <w:lang w:eastAsia="fr-FR"/>
        </w:rPr>
        <w:t xml:space="preserve">              </w:t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1791643" cy="1240325"/>
            <wp:effectExtent l="19050" t="0" r="0" b="0"/>
            <wp:docPr id="86" name="Image 27" descr="C:\Users\sony\Pictures\puits recouver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8" name="Picture 5" descr="C:\Users\sony\Pictures\puits recouvert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t="4433" b="33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689" cy="1243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t xml:space="preserve"> </w:t>
      </w:r>
    </w:p>
    <w:p w:rsidR="00D02F4D" w:rsidRDefault="00D02F4D" w:rsidP="00D02F4D">
      <w:pPr>
        <w:tabs>
          <w:tab w:val="left" w:pos="1395"/>
        </w:tabs>
        <w:rPr>
          <w:rFonts w:ascii="Times New Roman" w:hAnsi="Times New Roman" w:cs="Times New Roman"/>
          <w:noProof/>
          <w:sz w:val="24"/>
          <w:szCs w:val="24"/>
          <w:lang w:eastAsia="fr-FR"/>
        </w:rPr>
      </w:pP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3116152" cy="1077362"/>
            <wp:effectExtent l="19050" t="0" r="8048" b="0"/>
            <wp:docPr id="87" name="Image 28" descr="Scan00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6" descr="Scan001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lum bright="-6000" contrast="12000"/>
                    </a:blip>
                    <a:srcRect l="5731" t="8806" r="5373" b="62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344" cy="1077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t xml:space="preserve"> </w:t>
      </w:r>
      <w:r w:rsidR="00C71E3A">
        <w:rPr>
          <w:rFonts w:ascii="Times New Roman" w:hAnsi="Times New Roman" w:cs="Times New Roman"/>
          <w:noProof/>
          <w:sz w:val="24"/>
          <w:szCs w:val="24"/>
          <w:lang w:eastAsia="fr-FR"/>
        </w:rPr>
        <w:t xml:space="preserve">     </w:t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972304" cy="1034461"/>
            <wp:effectExtent l="19050" t="0" r="0" b="0"/>
            <wp:docPr id="88" name="Image 29" descr="Scan00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2" name="Picture 7" descr="Scan0010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50191" t="60847" r="24020" b="16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189" cy="1040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F4D" w:rsidRPr="00AE1627" w:rsidRDefault="00096EED" w:rsidP="00D02F4D">
      <w:pPr>
        <w:tabs>
          <w:tab w:val="left" w:pos="139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D02F4D"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643073" cy="989763"/>
            <wp:effectExtent l="19050" t="0" r="4877" b="0"/>
            <wp:docPr id="89" name="Image 30" descr="k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4" name="Picture 4" descr="k"/>
                    <pic:cNvPicPr>
                      <a:picLocks noGrp="1" noChangeAspect="1" noChangeArrowheads="1"/>
                    </pic:cNvPicPr>
                  </pic:nvPicPr>
                  <pic:blipFill>
                    <a:blip r:embed="rId84" cstate="print">
                      <a:lum bright="6000" contrast="6000"/>
                    </a:blip>
                    <a:srcRect l="9755" t="21861" b="33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458" cy="990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F4D" w:rsidRPr="00AE1627" w:rsidRDefault="00D02F4D" w:rsidP="00D02F4D">
      <w:pPr>
        <w:tabs>
          <w:tab w:val="left" w:pos="1395"/>
        </w:tabs>
        <w:rPr>
          <w:rFonts w:ascii="Times New Roman" w:hAnsi="Times New Roman" w:cs="Times New Roman"/>
          <w:b/>
          <w:bCs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b - Phagocytose </w:t>
      </w:r>
    </w:p>
    <w:p w:rsidR="00D02F4D" w:rsidRPr="00AE1627" w:rsidRDefault="00D02F4D" w:rsidP="00D02F4D">
      <w:pPr>
        <w:tabs>
          <w:tab w:val="left" w:pos="1395"/>
        </w:tabs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1824823" cy="2024743"/>
            <wp:effectExtent l="19050" t="0" r="3977" b="0"/>
            <wp:docPr id="57" name="Image 2" descr="Numériser00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3" name="Picture 9" descr="Numériser0008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clrChange>
                        <a:clrFrom>
                          <a:srgbClr val="F5F8FF"/>
                        </a:clrFrom>
                        <a:clrTo>
                          <a:srgbClr val="F5F8FF">
                            <a:alpha val="0"/>
                          </a:srgbClr>
                        </a:clrTo>
                      </a:clrChange>
                      <a:lum bright="-6000" contrast="36000"/>
                    </a:blip>
                    <a:srcRect l="4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823" cy="2024743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627"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107722" cy="2095081"/>
            <wp:effectExtent l="19050" t="0" r="6828" b="0"/>
            <wp:docPr id="68" name="Image 3" descr="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4" name="Picture 7" descr="2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lum bright="-6000" contrast="30000"/>
                    </a:blip>
                    <a:srcRect l="23221" t="51958" r="14998" b="3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722" cy="2095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F4D" w:rsidRPr="00AE1627" w:rsidRDefault="00D02F4D" w:rsidP="00D02F4D">
      <w:pPr>
        <w:tabs>
          <w:tab w:val="left" w:pos="1395"/>
        </w:tabs>
        <w:rPr>
          <w:rFonts w:ascii="Times New Roman" w:hAnsi="Times New Roman" w:cs="Times New Roman"/>
          <w:sz w:val="24"/>
          <w:szCs w:val="24"/>
        </w:rPr>
      </w:pPr>
    </w:p>
    <w:p w:rsidR="00D02F4D" w:rsidRDefault="00D02F4D" w:rsidP="00CB01EA">
      <w:pPr>
        <w:tabs>
          <w:tab w:val="left" w:pos="1395"/>
        </w:tabs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6 - Signalisation 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ab/>
      </w:r>
    </w:p>
    <w:p w:rsidR="00C61EDF" w:rsidRDefault="00C61EDF" w:rsidP="00CB01EA">
      <w:pPr>
        <w:tabs>
          <w:tab w:val="left" w:pos="1395"/>
        </w:tabs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096EED" w:rsidRDefault="00096EED" w:rsidP="00CB01EA">
      <w:pPr>
        <w:tabs>
          <w:tab w:val="left" w:pos="1395"/>
        </w:tabs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61EDF" w:rsidRPr="00C61EDF" w:rsidRDefault="00C61EDF" w:rsidP="00C61EDF">
      <w:pPr>
        <w:tabs>
          <w:tab w:val="left" w:pos="1395"/>
        </w:tabs>
        <w:rPr>
          <w:rFonts w:ascii="Times New Roman" w:hAnsi="Times New Roman" w:cs="Times New Roman"/>
          <w:b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</w:t>
      </w:r>
      <w:r w:rsidRPr="00C61EDF">
        <w:rPr>
          <w:rFonts w:ascii="Times New Roman" w:hAnsi="Times New Roman" w:cs="Times New Roman"/>
          <w:b/>
          <w:sz w:val="24"/>
          <w:szCs w:val="24"/>
        </w:rPr>
        <w:t>Chapitre III :   LE  HYALOLASME</w:t>
      </w:r>
    </w:p>
    <w:p w:rsidR="00C61EDF" w:rsidRDefault="00C61EDF" w:rsidP="00C61EDF">
      <w:pPr>
        <w:tabs>
          <w:tab w:val="left" w:pos="1395"/>
        </w:tabs>
        <w:rPr>
          <w:rFonts w:ascii="Times New Roman" w:hAnsi="Times New Roman" w:cs="Times New Roman"/>
          <w:sz w:val="24"/>
          <w:szCs w:val="24"/>
        </w:rPr>
      </w:pPr>
    </w:p>
    <w:p w:rsidR="00096EED" w:rsidRDefault="00096EED" w:rsidP="00C61EDF">
      <w:pPr>
        <w:tabs>
          <w:tab w:val="left" w:pos="1395"/>
        </w:tabs>
        <w:rPr>
          <w:rFonts w:ascii="Times New Roman" w:hAnsi="Times New Roman" w:cs="Times New Roman"/>
          <w:sz w:val="24"/>
          <w:szCs w:val="24"/>
        </w:rPr>
      </w:pPr>
    </w:p>
    <w:p w:rsidR="00C61EDF" w:rsidRDefault="00C61EDF" w:rsidP="00C61EDF">
      <w:pPr>
        <w:tabs>
          <w:tab w:val="left" w:pos="1395"/>
        </w:tabs>
        <w:rPr>
          <w:rFonts w:ascii="Times New Roman" w:hAnsi="Times New Roman" w:cs="Times New Roman"/>
          <w:b/>
          <w:bCs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t xml:space="preserve">      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1. Définition  </w:t>
      </w:r>
    </w:p>
    <w:p w:rsidR="00C61EDF" w:rsidRDefault="00C61EDF" w:rsidP="00C61EDF">
      <w:pPr>
        <w:tabs>
          <w:tab w:val="left" w:pos="1395"/>
        </w:tabs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2. Compo</w:t>
      </w:r>
      <w:r>
        <w:rPr>
          <w:rFonts w:ascii="Times New Roman" w:hAnsi="Times New Roman" w:cs="Times New Roman"/>
          <w:b/>
          <w:bCs/>
          <w:sz w:val="24"/>
          <w:szCs w:val="24"/>
        </w:rPr>
        <w:t>sition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chim</w:t>
      </w:r>
      <w:r>
        <w:rPr>
          <w:rFonts w:ascii="Times New Roman" w:hAnsi="Times New Roman" w:cs="Times New Roman"/>
          <w:b/>
          <w:bCs/>
          <w:sz w:val="24"/>
          <w:szCs w:val="24"/>
        </w:rPr>
        <w:t>ique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du cytosol</w:t>
      </w:r>
    </w:p>
    <w:p w:rsidR="00C61EDF" w:rsidRDefault="00C61EDF" w:rsidP="00C61EDF">
      <w:pPr>
        <w:pStyle w:val="Paragraphedeliste"/>
        <w:spacing w:line="192" w:lineRule="auto"/>
        <w:ind w:left="0"/>
        <w:rPr>
          <w:rFonts w:ascii="Times New Roman" w:hAnsi="Times New Roman" w:cs="Times New Roman"/>
          <w:b/>
          <w:bCs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3. Réserves granulaires du hyaloplasme  </w:t>
      </w:r>
    </w:p>
    <w:p w:rsidR="006D5D96" w:rsidRPr="00AE1627" w:rsidRDefault="006D5D96" w:rsidP="00C61EDF">
      <w:pPr>
        <w:pStyle w:val="Paragraphedeliste"/>
        <w:spacing w:line="192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C61EDF" w:rsidRPr="00AE1627" w:rsidRDefault="006D5D96" w:rsidP="006D5D96">
      <w:pPr>
        <w:pStyle w:val="Paragraphedeliste"/>
        <w:spacing w:line="192" w:lineRule="auto"/>
        <w:ind w:left="3540" w:hanging="325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75949">
        <w:rPr>
          <w:rFonts w:ascii="Times New Roman" w:hAnsi="Times New Roman" w:cs="Times New Roman"/>
          <w:b/>
          <w:bCs/>
          <w:sz w:val="24"/>
          <w:szCs w:val="24"/>
        </w:rPr>
        <w:t>4. Cytosquelette</w:t>
      </w:r>
    </w:p>
    <w:p w:rsidR="00C61EDF" w:rsidRPr="00AE1627" w:rsidRDefault="00C61EDF" w:rsidP="00C61EDF">
      <w:pPr>
        <w:spacing w:line="192" w:lineRule="auto"/>
        <w:rPr>
          <w:rFonts w:ascii="Times New Roman" w:hAnsi="Times New Roman" w:cs="Times New Roman"/>
          <w:sz w:val="24"/>
          <w:szCs w:val="24"/>
        </w:rPr>
      </w:pPr>
      <w:r w:rsidRPr="00C61EDF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AE1627">
        <w:rPr>
          <w:noProof/>
          <w:lang w:eastAsia="fr-FR"/>
        </w:rPr>
        <w:drawing>
          <wp:inline distT="0" distB="0" distL="0" distR="0">
            <wp:extent cx="2329796" cy="2773270"/>
            <wp:effectExtent l="247650" t="0" r="222904" b="0"/>
            <wp:docPr id="114" name="Image 4" descr="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7" name="Picture 4" descr="28"/>
                    <pic:cNvPicPr>
                      <a:picLocks noGrp="1" noChangeAspect="1" noChangeArrowheads="1"/>
                    </pic:cNvPicPr>
                  </pic:nvPicPr>
                  <pic:blipFill>
                    <a:blip r:embed="rId87" cstate="print">
                      <a:lum bright="-6000" contrast="18000"/>
                    </a:blip>
                    <a:srcRect l="10939" t="12720" r="5975" b="147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35674" cy="2780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EDF" w:rsidRPr="00AE1627" w:rsidRDefault="00C61EDF" w:rsidP="00C61EDF">
      <w:pPr>
        <w:tabs>
          <w:tab w:val="left" w:pos="587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</w:t>
      </w:r>
      <w:r w:rsidRPr="00AE1627">
        <w:rPr>
          <w:rFonts w:ascii="Times New Roman" w:hAnsi="Times New Roman" w:cs="Times New Roman"/>
          <w:sz w:val="24"/>
          <w:szCs w:val="24"/>
        </w:rPr>
        <w:t>rois réseaux sont identifiables au ME et en immunofluorescence chez les CA:</w:t>
      </w:r>
    </w:p>
    <w:p w:rsidR="00C61EDF" w:rsidRPr="00AE1627" w:rsidRDefault="00C61EDF" w:rsidP="00C61EDF">
      <w:pPr>
        <w:tabs>
          <w:tab w:val="left" w:pos="5871"/>
        </w:tabs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1877906" cy="1665838"/>
            <wp:effectExtent l="19050" t="0" r="8044" b="0"/>
            <wp:docPr id="115" name="Image 5" descr="Scan00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1" name="Picture 4" descr="Scan001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clrChange>
                        <a:clrFrom>
                          <a:srgbClr val="F4F2F3"/>
                        </a:clrFrom>
                        <a:clrTo>
                          <a:srgbClr val="F4F2F3">
                            <a:alpha val="0"/>
                          </a:srgbClr>
                        </a:clrTo>
                      </a:clrChange>
                      <a:lum bright="-12000" contrast="6000"/>
                    </a:blip>
                    <a:srcRect l="19798" t="30479" r="15015" b="37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906" cy="1665838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1646788" cy="1662872"/>
            <wp:effectExtent l="19050" t="0" r="0" b="0"/>
            <wp:docPr id="116" name="Image 6" descr="Scan00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5" name="Picture 4" descr="Scan001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clrChange>
                        <a:clrFrom>
                          <a:srgbClr val="F4F2F3"/>
                        </a:clrFrom>
                        <a:clrTo>
                          <a:srgbClr val="F4F2F3">
                            <a:alpha val="0"/>
                          </a:srgbClr>
                        </a:clrTo>
                      </a:clrChange>
                      <a:lum bright="-12000" contrast="6000"/>
                    </a:blip>
                    <a:srcRect l="17316" t="3508" r="12959" b="70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257" cy="1665365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086044" cy="1663826"/>
            <wp:effectExtent l="19050" t="0" r="9456" b="0"/>
            <wp:docPr id="117" name="Image 7" descr="Scan00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6" name="Picture 4" descr="Scan0019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clrChange>
                        <a:clrFrom>
                          <a:srgbClr val="F4F2F3"/>
                        </a:clrFrom>
                        <a:clrTo>
                          <a:srgbClr val="F4F2F3">
                            <a:alpha val="0"/>
                          </a:srgbClr>
                        </a:clrTo>
                      </a:clrChange>
                      <a:lum bright="-12000" contrast="6000"/>
                    </a:blip>
                    <a:srcRect l="17316" t="62276" r="14758" b="9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044" cy="1663826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EED" w:rsidRDefault="00C61EDF" w:rsidP="00C61EDF">
      <w:pPr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tab/>
      </w:r>
    </w:p>
    <w:p w:rsidR="00096EED" w:rsidRDefault="00096EED" w:rsidP="00C61EDF">
      <w:pPr>
        <w:rPr>
          <w:rFonts w:ascii="Times New Roman" w:hAnsi="Times New Roman" w:cs="Times New Roman"/>
          <w:sz w:val="24"/>
          <w:szCs w:val="24"/>
        </w:rPr>
      </w:pPr>
    </w:p>
    <w:p w:rsidR="00096EED" w:rsidRDefault="00096EED" w:rsidP="00C61EDF">
      <w:pPr>
        <w:rPr>
          <w:rFonts w:ascii="Times New Roman" w:hAnsi="Times New Roman" w:cs="Times New Roman"/>
          <w:sz w:val="24"/>
          <w:szCs w:val="24"/>
        </w:rPr>
      </w:pPr>
    </w:p>
    <w:p w:rsidR="00096EED" w:rsidRDefault="00096EED" w:rsidP="00C61EDF">
      <w:pPr>
        <w:rPr>
          <w:rFonts w:ascii="Times New Roman" w:hAnsi="Times New Roman" w:cs="Times New Roman"/>
          <w:sz w:val="24"/>
          <w:szCs w:val="24"/>
        </w:rPr>
      </w:pPr>
    </w:p>
    <w:p w:rsidR="00096EED" w:rsidRDefault="00096EED" w:rsidP="00C61EDF">
      <w:pPr>
        <w:rPr>
          <w:rFonts w:ascii="Times New Roman" w:hAnsi="Times New Roman" w:cs="Times New Roman"/>
          <w:sz w:val="24"/>
          <w:szCs w:val="24"/>
        </w:rPr>
      </w:pPr>
    </w:p>
    <w:p w:rsidR="00096EED" w:rsidRDefault="00096EED" w:rsidP="00C61EDF">
      <w:pPr>
        <w:rPr>
          <w:rFonts w:ascii="Times New Roman" w:hAnsi="Times New Roman" w:cs="Times New Roman"/>
          <w:sz w:val="24"/>
          <w:szCs w:val="24"/>
        </w:rPr>
      </w:pPr>
    </w:p>
    <w:p w:rsidR="00C61EDF" w:rsidRPr="00AE1627" w:rsidRDefault="00C61EDF" w:rsidP="006D5D9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>4.1 Microtubules</w:t>
      </w:r>
    </w:p>
    <w:p w:rsidR="00C61EDF" w:rsidRPr="00AE1627" w:rsidRDefault="00C61EDF" w:rsidP="00C61E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   a- Structure </w:t>
      </w:r>
    </w:p>
    <w:p w:rsidR="00C61EDF" w:rsidRPr="00AE1627" w:rsidRDefault="00C61EDF" w:rsidP="00C61EDF">
      <w:pPr>
        <w:tabs>
          <w:tab w:val="left" w:pos="5871"/>
        </w:tabs>
        <w:ind w:left="142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3596914" cy="2055137"/>
            <wp:effectExtent l="19050" t="0" r="3536" b="0"/>
            <wp:docPr id="118" name="Image 8" descr="G:\micro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75" name="Picture 4" descr="G:\microt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lum bright="-12000" contrast="24000"/>
                    </a:blip>
                    <a:srcRect l="2373" t="6084" b="3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5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627">
        <w:rPr>
          <w:rFonts w:ascii="Times New Roman" w:hAnsi="Times New Roman" w:cs="Times New Roman"/>
          <w:sz w:val="24"/>
          <w:szCs w:val="24"/>
        </w:rPr>
        <w:tab/>
      </w:r>
      <w:r w:rsidRPr="00AE1627">
        <w:rPr>
          <w:rFonts w:ascii="Times New Roman" w:hAnsi="Times New Roman" w:cs="Times New Roman"/>
          <w:sz w:val="24"/>
          <w:szCs w:val="24"/>
        </w:rPr>
        <w:tab/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1635160" cy="2160396"/>
            <wp:effectExtent l="19050" t="0" r="3140" b="0"/>
            <wp:docPr id="119" name="Image 9" descr="Numériser00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3" name="Picture 5" descr="Numériser0012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2000"/>
                    </a:blip>
                    <a:srcRect r="6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160" cy="2160396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EDF" w:rsidRPr="00AE1627" w:rsidRDefault="00C17B84" w:rsidP="00C61E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C61EDF"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1965500" cy="1884066"/>
            <wp:effectExtent l="19050" t="0" r="0" b="0"/>
            <wp:docPr id="120" name="Image 11" descr="Schéma de la protéine tau assurant la cohésion des microtubules du ..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47" name="Picture 6" descr="Schéma de la protéine tau assurant la cohésion des microtubules du ...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825" cy="1884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EDF" w:rsidRDefault="00C61EDF" w:rsidP="00C61ED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61EDF" w:rsidRPr="00AE1627" w:rsidRDefault="00C61EDF" w:rsidP="00C61EDF">
      <w:pPr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               b- F</w:t>
      </w:r>
      <w:r>
        <w:rPr>
          <w:rFonts w:ascii="Times New Roman" w:hAnsi="Times New Roman" w:cs="Times New Roman"/>
          <w:b/>
          <w:bCs/>
          <w:sz w:val="24"/>
          <w:szCs w:val="24"/>
        </w:rPr>
        <w:t>on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>ct</w:t>
      </w:r>
      <w:r>
        <w:rPr>
          <w:rFonts w:ascii="Times New Roman" w:hAnsi="Times New Roman" w:cs="Times New Roman"/>
          <w:b/>
          <w:bCs/>
          <w:sz w:val="24"/>
          <w:szCs w:val="24"/>
        </w:rPr>
        <w:t>ions des micro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>tubules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(6)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:rsidR="00C61EDF" w:rsidRPr="00C61EDF" w:rsidRDefault="00C61EDF" w:rsidP="00CA0064">
      <w:pPr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Constitution des centrioles </w:t>
      </w:r>
    </w:p>
    <w:p w:rsidR="00C61EDF" w:rsidRPr="00AE1627" w:rsidRDefault="00C61EDF" w:rsidP="00C61EDF">
      <w:pPr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201636" cy="2521718"/>
            <wp:effectExtent l="19050" t="0" r="8164" b="0"/>
            <wp:docPr id="121" name="Image 12" descr="C:\Users\TRIKI\Pictures\2010-09-19\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71" name="Picture 4" descr="C:\Users\TRIKI\Pictures\2010-09-19\002.jpg"/>
                    <pic:cNvPicPr>
                      <a:picLocks noGrp="1" noChangeAspect="1" noChangeArrowheads="1"/>
                    </pic:cNvPicPr>
                  </pic:nvPicPr>
                  <pic:blipFill>
                    <a:blip r:embed="rId94" cstate="print">
                      <a:lum bright="-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001" cy="2522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627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211684" cy="2521660"/>
            <wp:effectExtent l="19050" t="0" r="0" b="0"/>
            <wp:docPr id="122" name="Image 13" descr="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94" name="Picture 4" descr="o"/>
                    <pic:cNvPicPr>
                      <a:picLocks noGrp="1" noChangeAspect="1" noChangeArrowheads="1"/>
                    </pic:cNvPicPr>
                  </pic:nvPicPr>
                  <pic:blipFill>
                    <a:blip r:embed="rId95" cstate="print">
                      <a:clrChange>
                        <a:clrFrom>
                          <a:srgbClr val="ECE7E4"/>
                        </a:clrFrom>
                        <a:clrTo>
                          <a:srgbClr val="ECE7E4">
                            <a:alpha val="0"/>
                          </a:srgbClr>
                        </a:clrTo>
                      </a:clrChange>
                      <a:lum bright="-30000"/>
                    </a:blip>
                    <a:srcRect l="8101" r="12598" b="-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101" cy="2522136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EDF" w:rsidRPr="00AE1627" w:rsidRDefault="00C61EDF" w:rsidP="00C61EDF">
      <w:pPr>
        <w:rPr>
          <w:rFonts w:ascii="Times New Roman" w:hAnsi="Times New Roman" w:cs="Times New Roman"/>
          <w:sz w:val="24"/>
          <w:szCs w:val="24"/>
        </w:rPr>
      </w:pPr>
    </w:p>
    <w:p w:rsidR="00C61EDF" w:rsidRPr="00AE1627" w:rsidRDefault="00C61EDF" w:rsidP="00C61EDF">
      <w:pPr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lastRenderedPageBreak/>
        <w:tab/>
      </w:r>
    </w:p>
    <w:p w:rsidR="00C61EDF" w:rsidRPr="00AE1627" w:rsidRDefault="00C61EDF" w:rsidP="00CA0064">
      <w:pPr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Constitution des cils et flagelles:</w:t>
      </w:r>
      <w:r w:rsidRPr="00AE162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61EDF" w:rsidRPr="00AE1627" w:rsidRDefault="00C61EDF" w:rsidP="00C61ED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tab/>
      </w:r>
      <w:r w:rsidRPr="00AE1627">
        <w:rPr>
          <w:rFonts w:ascii="Times New Roman" w:hAnsi="Times New Roman" w:cs="Times New Roman"/>
          <w:sz w:val="24"/>
          <w:szCs w:val="24"/>
        </w:rPr>
        <w:tab/>
      </w:r>
      <w:r w:rsidRPr="00AE1627">
        <w:rPr>
          <w:rFonts w:ascii="Times New Roman" w:hAnsi="Times New Roman" w:cs="Times New Roman"/>
          <w:sz w:val="24"/>
          <w:szCs w:val="24"/>
        </w:rPr>
        <w:tab/>
      </w:r>
      <w:r w:rsidRPr="00AE1627">
        <w:rPr>
          <w:rFonts w:ascii="Times New Roman" w:hAnsi="Times New Roman" w:cs="Times New Roman"/>
          <w:sz w:val="24"/>
          <w:szCs w:val="24"/>
        </w:rPr>
        <w:tab/>
      </w:r>
    </w:p>
    <w:p w:rsidR="00C61EDF" w:rsidRPr="00AE1627" w:rsidRDefault="007341B8" w:rsidP="00C61E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_x0000_s1059" type="#_x0000_t202" style="position:absolute;margin-left:238.55pt;margin-top:49.7pt;width:196.05pt;height:111.6pt;z-index:251683840" stroked="f">
            <v:textbox>
              <w:txbxContent>
                <w:p w:rsidR="00B60E29" w:rsidRDefault="00B60E29">
                  <w:r w:rsidRPr="005204CC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297430" cy="1249861"/>
                        <wp:effectExtent l="19050" t="0" r="7620" b="0"/>
                        <wp:docPr id="22" name="Image 15" descr="m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1443" name="Picture 4" descr="m"/>
                                <pic:cNvPicPr>
                                  <a:picLocks noGrp="1" noChangeAspect="1" noChangeArrowheads="1"/>
                                </pic:cNvPicPr>
                              </pic:nvPicPr>
                              <pic:blipFill>
                                <a:blip r:embed="rId96" cstate="print">
                                  <a:lum bright="-6000" contrast="18000"/>
                                </a:blip>
                                <a:srcRect l="9767" t="8282" r="2070" b="5279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97430" cy="12498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C61EDF"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171739" cy="3548959"/>
            <wp:effectExtent l="19050" t="0" r="0" b="0"/>
            <wp:docPr id="123" name="Image 14" descr="C:\Users\TRIKI\Pictures\2010-09-19\cils 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19" name="Picture 4" descr="C:\Users\TRIKI\Pictures\2010-09-19\cils 2.jpg"/>
                    <pic:cNvPicPr>
                      <a:picLocks noGrp="1"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851" cy="3549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61EDF"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         </w:t>
      </w:r>
    </w:p>
    <w:p w:rsidR="00C61EDF" w:rsidRPr="00AE1627" w:rsidRDefault="00C61EDF" w:rsidP="00C61EDF">
      <w:pPr>
        <w:rPr>
          <w:rFonts w:ascii="Times New Roman" w:hAnsi="Times New Roman" w:cs="Times New Roman"/>
          <w:b/>
          <w:sz w:val="24"/>
          <w:szCs w:val="24"/>
        </w:rPr>
      </w:pPr>
    </w:p>
    <w:p w:rsidR="00C61EDF" w:rsidRPr="00AE1627" w:rsidRDefault="00C61EDF" w:rsidP="00C61EDF">
      <w:pPr>
        <w:rPr>
          <w:rFonts w:ascii="Times New Roman" w:hAnsi="Times New Roman" w:cs="Times New Roman"/>
          <w:b/>
          <w:sz w:val="24"/>
          <w:szCs w:val="24"/>
        </w:rPr>
      </w:pPr>
      <w:r w:rsidRPr="00AE1627">
        <w:rPr>
          <w:rFonts w:ascii="Times New Roman" w:hAnsi="Times New Roman" w:cs="Times New Roman"/>
          <w:b/>
          <w:sz w:val="24"/>
          <w:szCs w:val="24"/>
        </w:rPr>
        <w:t>Principe de courbure des cils et flagelles:</w:t>
      </w:r>
    </w:p>
    <w:p w:rsidR="00C61EDF" w:rsidRPr="00AE1627" w:rsidRDefault="00C61EDF" w:rsidP="00C61EDF">
      <w:pPr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4961810" cy="1756765"/>
            <wp:effectExtent l="38100" t="38100" r="10240" b="33935"/>
            <wp:docPr id="125" name="Image 16" descr="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67" name="Picture 4" descr="l"/>
                    <pic:cNvPicPr>
                      <a:picLocks noGrp="1" noChangeAspect="1" noChangeArrowheads="1"/>
                    </pic:cNvPicPr>
                  </pic:nvPicPr>
                  <pic:blipFill>
                    <a:blip r:embed="rId98" cstate="print">
                      <a:clrChange>
                        <a:clrFrom>
                          <a:srgbClr val="EEE9E6"/>
                        </a:clrFrom>
                        <a:clrTo>
                          <a:srgbClr val="EEE9E6">
                            <a:alpha val="0"/>
                          </a:srgbClr>
                        </a:clrTo>
                      </a:clrChange>
                      <a:lum bright="-10000" contrast="18000"/>
                    </a:blip>
                    <a:srcRect l="1514" t="13341" r="6137" b="29648"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4963018" cy="1757193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EDF" w:rsidRDefault="00C61EDF" w:rsidP="00C61EDF">
      <w:pPr>
        <w:rPr>
          <w:rFonts w:ascii="Times New Roman" w:hAnsi="Times New Roman" w:cs="Times New Roman"/>
          <w:sz w:val="24"/>
          <w:szCs w:val="24"/>
        </w:rPr>
      </w:pPr>
    </w:p>
    <w:p w:rsidR="00C61EDF" w:rsidRPr="00C17B84" w:rsidRDefault="00C61EDF" w:rsidP="00CA0064">
      <w:pPr>
        <w:pStyle w:val="Paragraphedeliste"/>
        <w:numPr>
          <w:ilvl w:val="0"/>
          <w:numId w:val="7"/>
        </w:numPr>
        <w:ind w:left="-142" w:firstLine="425"/>
        <w:rPr>
          <w:rFonts w:ascii="Times New Roman" w:hAnsi="Times New Roman" w:cs="Times New Roman"/>
          <w:sz w:val="24"/>
          <w:szCs w:val="24"/>
        </w:rPr>
      </w:pPr>
      <w:r w:rsidRPr="00C17B84">
        <w:rPr>
          <w:rFonts w:ascii="Times New Roman" w:hAnsi="Times New Roman" w:cs="Times New Roman"/>
          <w:b/>
          <w:bCs/>
          <w:sz w:val="24"/>
          <w:szCs w:val="24"/>
        </w:rPr>
        <w:t>Constitution des faisceaux de division</w:t>
      </w:r>
      <w:r w:rsidRPr="00C17B84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C17B84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4149746" cy="1562519"/>
            <wp:effectExtent l="19050" t="0" r="3154" b="0"/>
            <wp:docPr id="126" name="Image 17" descr="Scan00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15" name="Picture 7" descr="Scan002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clrChange>
                        <a:clrFrom>
                          <a:srgbClr val="F5F3F4"/>
                        </a:clrFrom>
                        <a:clrTo>
                          <a:srgbClr val="F5F3F4">
                            <a:alpha val="0"/>
                          </a:srgbClr>
                        </a:clrTo>
                      </a:clrChange>
                      <a:lum bright="-24000"/>
                    </a:blip>
                    <a:srcRect l="5885" t="6833" r="4333" b="63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434" cy="1563531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EDF" w:rsidRPr="00AE1627" w:rsidRDefault="00C61EDF" w:rsidP="00CA0064">
      <w:pPr>
        <w:pStyle w:val="Paragraphedeliste"/>
        <w:numPr>
          <w:ilvl w:val="0"/>
          <w:numId w:val="7"/>
        </w:numPr>
        <w:ind w:left="142" w:firstLine="142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lastRenderedPageBreak/>
        <w:t>Rails pour le transport de vésicules et d’organites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br/>
      </w:r>
    </w:p>
    <w:p w:rsidR="00C61EDF" w:rsidRDefault="00C61EDF" w:rsidP="00C61EDF">
      <w:pPr>
        <w:ind w:left="-218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4634565" cy="1501541"/>
            <wp:effectExtent l="19050" t="0" r="0" b="0"/>
            <wp:docPr id="129" name="Image 18" descr="Scan00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39" name="Picture 4" descr="Scan0024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clrChange>
                        <a:clrFrom>
                          <a:srgbClr val="F2F0F1"/>
                        </a:clrFrom>
                        <a:clrTo>
                          <a:srgbClr val="F2F0F1">
                            <a:alpha val="0"/>
                          </a:srgbClr>
                        </a:clrTo>
                      </a:clrChange>
                      <a:lum bright="-6000" contrast="6000"/>
                    </a:blip>
                    <a:srcRect l="4797" t="20885" r="6227" b="55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557" cy="1503158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EDF" w:rsidRPr="00B9237A" w:rsidRDefault="00C61EDF" w:rsidP="00CA0064">
      <w:pPr>
        <w:pStyle w:val="Paragraphedeliste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Orientation des </w:t>
      </w:r>
      <w:proofErr w:type="spellStart"/>
      <w:r w:rsidRPr="00AE1627">
        <w:rPr>
          <w:rFonts w:ascii="Times New Roman" w:hAnsi="Times New Roman" w:cs="Times New Roman"/>
          <w:b/>
          <w:bCs/>
          <w:sz w:val="24"/>
          <w:szCs w:val="24"/>
        </w:rPr>
        <w:t>mvts</w:t>
      </w:r>
      <w:proofErr w:type="spellEnd"/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cytoplasmiques et la différenciation d’une forme cellulaire</w:t>
      </w:r>
    </w:p>
    <w:p w:rsidR="00C61EDF" w:rsidRPr="00AE1627" w:rsidRDefault="00C61EDF" w:rsidP="00C61EDF">
      <w:pPr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1523372" cy="1165608"/>
            <wp:effectExtent l="19050" t="0" r="628" b="0"/>
            <wp:docPr id="130" name="Image 19" descr="Scan00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63" name="Picture 6" descr="Scan0023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clrChange>
                        <a:clrFrom>
                          <a:srgbClr val="F1EFF0"/>
                        </a:clrFrom>
                        <a:clrTo>
                          <a:srgbClr val="F1EFF0">
                            <a:alpha val="0"/>
                          </a:srgbClr>
                        </a:clrTo>
                      </a:clrChange>
                      <a:lum bright="-12000" contrast="18000"/>
                    </a:blip>
                    <a:srcRect l="8575" t="53572" r="42385" b="11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797" cy="1168228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627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AE1627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1417865" cy="1245995"/>
            <wp:effectExtent l="19050" t="0" r="0" b="0"/>
            <wp:docPr id="131" name="Image 20" descr="Scan00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65" name="Picture 6" descr="Scan002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clrChange>
                        <a:clrFrom>
                          <a:srgbClr val="F1EFF0"/>
                        </a:clrFrom>
                        <a:clrTo>
                          <a:srgbClr val="F1EFF0">
                            <a:alpha val="0"/>
                          </a:srgbClr>
                        </a:clrTo>
                      </a:clrChange>
                      <a:lum bright="-12000" contrast="18000"/>
                    </a:blip>
                    <a:srcRect l="62068" t="53885" r="3032" b="11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866" cy="1245996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627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C61EDF" w:rsidRDefault="00C61EDF" w:rsidP="00C61ED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    </w:t>
      </w:r>
    </w:p>
    <w:p w:rsidR="00C61EDF" w:rsidRPr="00AE1627" w:rsidRDefault="00C61EDF" w:rsidP="00C17B84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 4.2. </w:t>
      </w:r>
      <w:proofErr w:type="spellStart"/>
      <w:r w:rsidRPr="00AE1627">
        <w:rPr>
          <w:rFonts w:ascii="Times New Roman" w:hAnsi="Times New Roman" w:cs="Times New Roman"/>
          <w:b/>
          <w:bCs/>
          <w:sz w:val="24"/>
          <w:szCs w:val="24"/>
        </w:rPr>
        <w:t>Microfilaments</w:t>
      </w:r>
      <w:proofErr w:type="spellEnd"/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d’actine</w:t>
      </w:r>
    </w:p>
    <w:p w:rsidR="00C61EDF" w:rsidRPr="00AE1627" w:rsidRDefault="00C61EDF" w:rsidP="00C61EDF">
      <w:pPr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a- Structure   </w:t>
      </w:r>
    </w:p>
    <w:p w:rsidR="00C61EDF" w:rsidRPr="00AE1627" w:rsidRDefault="00C61EDF" w:rsidP="00C61EDF">
      <w:pPr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3904832" cy="1632857"/>
            <wp:effectExtent l="19050" t="0" r="418" b="0"/>
            <wp:docPr id="132" name="Image 21" descr="Scan00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87" name="Picture 8" descr="Scan002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clrChange>
                        <a:clrFrom>
                          <a:srgbClr val="F4F2F3"/>
                        </a:clrFrom>
                        <a:clrTo>
                          <a:srgbClr val="F4F2F3">
                            <a:alpha val="0"/>
                          </a:srgbClr>
                        </a:clrTo>
                      </a:clrChange>
                    </a:blip>
                    <a:srcRect l="4657" t="9152" r="2438" b="58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021" cy="1633772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EDF" w:rsidRPr="00AE1627" w:rsidRDefault="00C61EDF" w:rsidP="00C61EDF">
      <w:pPr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tab/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b- Rôles des filaments d’actine :</w:t>
      </w:r>
    </w:p>
    <w:p w:rsidR="00C61EDF" w:rsidRPr="00AE1627" w:rsidRDefault="00C61EDF" w:rsidP="00C61EDF">
      <w:pPr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975359" cy="1798406"/>
            <wp:effectExtent l="19050" t="0" r="0" b="0"/>
            <wp:docPr id="133" name="Image 22" descr="C:\Users\TRIKI\Pictures\2010-09-19\0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35" name="Picture 4" descr="C:\Users\TRIKI\Pictures\2010-09-19\003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t="1360" r="49113" b="60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089" cy="1799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627">
        <w:rPr>
          <w:rFonts w:ascii="Times New Roman" w:hAnsi="Times New Roman" w:cs="Times New Roman"/>
          <w:sz w:val="24"/>
          <w:szCs w:val="24"/>
        </w:rPr>
        <w:t xml:space="preserve">  </w:t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452845" cy="1657978"/>
            <wp:effectExtent l="19050" t="0" r="4605" b="0"/>
            <wp:docPr id="134" name="Image 23" descr="q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36" name="Picture 9" descr="q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lum bright="-6000" contrast="24000"/>
                    </a:blip>
                    <a:srcRect t="36160" r="14612" b="26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872" cy="1660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B84" w:rsidRDefault="00C17B84" w:rsidP="00C61EDF">
      <w:pPr>
        <w:spacing w:line="192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C61EDF" w:rsidRDefault="00C61EDF" w:rsidP="00C17B84">
      <w:pPr>
        <w:spacing w:line="192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4.3. Filaments intermédiaires ou </w:t>
      </w:r>
      <w:proofErr w:type="spellStart"/>
      <w:r w:rsidRPr="00AE1627">
        <w:rPr>
          <w:rFonts w:ascii="Times New Roman" w:hAnsi="Times New Roman" w:cs="Times New Roman"/>
          <w:b/>
          <w:bCs/>
          <w:sz w:val="24"/>
          <w:szCs w:val="24"/>
        </w:rPr>
        <w:t>tonofilaments</w:t>
      </w:r>
      <w:proofErr w:type="spellEnd"/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br/>
        <w:t xml:space="preserve">         </w:t>
      </w:r>
      <w:r w:rsidR="00C17B84"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 a-  Structure 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AE1627">
        <w:rPr>
          <w:rFonts w:ascii="Times New Roman" w:hAnsi="Times New Roman" w:cs="Times New Roman"/>
          <w:sz w:val="24"/>
          <w:szCs w:val="24"/>
        </w:rPr>
        <w:br/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        </w:t>
      </w:r>
      <w:r w:rsidR="00C17B84"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  <w:r w:rsidR="00F25EAC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b-  Rôles des filaments intermédiaires </w:t>
      </w:r>
    </w:p>
    <w:p w:rsidR="00C61EDF" w:rsidRPr="00AE1627" w:rsidRDefault="00C61EDF" w:rsidP="00C17B84">
      <w:pPr>
        <w:ind w:left="708" w:firstLine="708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205813" cy="2745682"/>
            <wp:effectExtent l="285750" t="0" r="270687" b="0"/>
            <wp:docPr id="135" name="Image 25" descr="Scan00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59" name="Picture 4" descr="Scan0025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lum bright="-6000" contrast="12000"/>
                    </a:blip>
                    <a:srcRect l="52040" t="14650" r="9306" b="266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07855" cy="2748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EDF" w:rsidRPr="00AE1627" w:rsidRDefault="00C61EDF" w:rsidP="00C61ED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t xml:space="preserve">        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            5. Activités métaboliques du hyaloplasme</w:t>
      </w:r>
      <w:r w:rsidR="00C17B84">
        <w:rPr>
          <w:rFonts w:ascii="Times New Roman" w:hAnsi="Times New Roman" w:cs="Times New Roman"/>
          <w:b/>
          <w:bCs/>
          <w:sz w:val="24"/>
          <w:szCs w:val="24"/>
        </w:rPr>
        <w:t>, ex : la glycolyse </w:t>
      </w:r>
    </w:p>
    <w:p w:rsidR="00C61EDF" w:rsidRPr="00AE1627" w:rsidRDefault="00C61EDF" w:rsidP="00C61EDF">
      <w:pPr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158308" cy="3453897"/>
            <wp:effectExtent l="19050" t="0" r="0" b="0"/>
            <wp:docPr id="136" name="Image 26" descr="Scan00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56" name="Picture 8" descr="Scan000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clrChange>
                        <a:clrFrom>
                          <a:srgbClr val="F8F6F7"/>
                        </a:clrFrom>
                        <a:clrTo>
                          <a:srgbClr val="F8F6F7">
                            <a:alpha val="0"/>
                          </a:srgbClr>
                        </a:clrTo>
                      </a:clrChange>
                      <a:lum bright="-12000" contrast="12000"/>
                    </a:blip>
                    <a:srcRect t="2397" b="19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3456605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627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AE162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457072" cy="3096286"/>
            <wp:effectExtent l="19050" t="0" r="378" b="0"/>
            <wp:docPr id="137" name="Image 27" descr="w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78" name="Picture 4" descr="w"/>
                    <pic:cNvPicPr>
                      <a:picLocks noGrp="1" noChangeAspect="1" noChangeArrowheads="1"/>
                    </pic:cNvPicPr>
                  </pic:nvPicPr>
                  <pic:blipFill>
                    <a:blip r:embed="rId108" cstate="print">
                      <a:lum contrast="30000"/>
                    </a:blip>
                    <a:srcRect l="5930" t="3251" r="2022" b="8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869" cy="3097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627"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C61EDF" w:rsidRPr="00AE1627" w:rsidRDefault="00C61EDF" w:rsidP="00C61EDF">
      <w:pPr>
        <w:pStyle w:val="Paragraphedeliste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C61EDF" w:rsidRPr="00AE1627" w:rsidRDefault="00C61EDF" w:rsidP="00C61EDF">
      <w:pPr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</w:t>
      </w:r>
      <w:r w:rsidR="002A6B14" w:rsidRPr="00AE1627">
        <w:rPr>
          <w:rFonts w:ascii="Times New Roman" w:hAnsi="Times New Roman" w:cs="Times New Roman"/>
          <w:sz w:val="24"/>
          <w:szCs w:val="24"/>
        </w:rPr>
        <w:object w:dxaOrig="7216" w:dyaOrig="5399">
          <v:shape id="_x0000_i1027" type="#_x0000_t75" style="width:283.1pt;height:146.2pt" o:ole="">
            <v:imagedata r:id="rId109" o:title=""/>
          </v:shape>
          <o:OLEObject Type="Embed" ProgID="PowerPoint.Slide.12" ShapeID="_x0000_i1027" DrawAspect="Content" ObjectID="_1479541813" r:id="rId110"/>
        </w:object>
      </w:r>
    </w:p>
    <w:p w:rsidR="00C61EDF" w:rsidRDefault="00C61EDF" w:rsidP="002A6B14">
      <w:pPr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AE1627">
        <w:rPr>
          <w:rFonts w:ascii="Times New Roman" w:hAnsi="Times New Roman" w:cs="Times New Roman"/>
          <w:b/>
          <w:bCs/>
          <w:sz w:val="24"/>
          <w:szCs w:val="24"/>
        </w:rPr>
        <w:t xml:space="preserve">6. Les ribosomes </w:t>
      </w:r>
    </w:p>
    <w:p w:rsidR="00C61EDF" w:rsidRPr="00AE1627" w:rsidRDefault="00C61EDF" w:rsidP="00C17B84">
      <w:pPr>
        <w:spacing w:line="192" w:lineRule="auto"/>
        <w:ind w:left="4106" w:firstLine="850"/>
        <w:rPr>
          <w:rFonts w:ascii="Times New Roman" w:hAnsi="Times New Roman" w:cs="Times New Roman"/>
          <w:sz w:val="24"/>
          <w:szCs w:val="24"/>
        </w:rPr>
      </w:pPr>
      <w:r w:rsidRPr="00AE1627">
        <w:rPr>
          <w:rFonts w:ascii="Times New Roman" w:hAnsi="Times New Roman" w:cs="Times New Roman"/>
          <w:sz w:val="24"/>
          <w:szCs w:val="24"/>
        </w:rPr>
        <w:t xml:space="preserve">   </w:t>
      </w:r>
      <w:r w:rsidR="00C17B84" w:rsidRPr="001B5CBF">
        <w:rPr>
          <w:noProof/>
          <w:lang w:eastAsia="fr-FR"/>
        </w:rPr>
        <w:drawing>
          <wp:inline distT="0" distB="0" distL="0" distR="0">
            <wp:extent cx="1240970" cy="894303"/>
            <wp:effectExtent l="19050" t="0" r="0" b="0"/>
            <wp:docPr id="93" name="Image 1" descr="Numériser00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260" name="Picture 4" descr="Numériser0031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lum bright="-12000" contrast="42000"/>
                    </a:blip>
                    <a:srcRect l="6621" t="13689" r="53629" b="76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972" cy="89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A6B14" w:rsidRDefault="007341B8" w:rsidP="00C61EDF">
      <w:pPr>
        <w:spacing w:line="192" w:lineRule="auto"/>
        <w:ind w:left="-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_x0000_s1053" type="#_x0000_t202" style="position:absolute;left:0;text-align:left;margin-left:269.35pt;margin-top:41.2pt;width:187.95pt;height:122.25pt;z-index:251681792" stroked="f">
            <v:textbox style="mso-next-textbox:#_x0000_s1053">
              <w:txbxContent>
                <w:p w:rsidR="00B60E29" w:rsidRDefault="00B60E29" w:rsidP="00C61EDF">
                  <w:r w:rsidRPr="00B06470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060959" cy="1376624"/>
                        <wp:effectExtent l="19050" t="0" r="0" b="0"/>
                        <wp:docPr id="128" name="Image 29" descr="Numériser003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8835" name="Picture 3" descr="Numériser00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">
                                  <a:clrChange>
                                    <a:clrFrom>
                                      <a:srgbClr val="FFFFFD"/>
                                    </a:clrFrom>
                                    <a:clrTo>
                                      <a:srgbClr val="FFFFFD">
                                        <a:alpha val="0"/>
                                      </a:srgbClr>
                                    </a:clrTo>
                                  </a:clrChange>
                                  <a:lum bright="-42000" contrast="18000"/>
                                </a:blip>
                                <a:srcRect l="6832" t="22482" r="55489" b="5997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60959" cy="1376624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C61EDF" w:rsidRPr="00B06470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122095" cy="2761307"/>
            <wp:effectExtent l="19050" t="0" r="0" b="0"/>
            <wp:docPr id="138" name="Image 28" descr="Numériser0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834" name="Picture 2" descr="Numériser0035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30000"/>
                    </a:blip>
                    <a:srcRect l="55190" t="6070" r="5112" b="46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095" cy="2761307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61EDF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C61EDF" w:rsidRDefault="00C61EDF" w:rsidP="00C61EDF">
      <w:pPr>
        <w:spacing w:line="192" w:lineRule="auto"/>
        <w:ind w:left="-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C61EDF" w:rsidRPr="00B06470" w:rsidRDefault="00C61EDF" w:rsidP="00C61EDF">
      <w:pPr>
        <w:spacing w:line="192" w:lineRule="auto"/>
        <w:ind w:left="-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B06470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B06470">
        <w:rPr>
          <w:rFonts w:ascii="Times New Roman" w:hAnsi="Times New Roman" w:cs="Times New Roman"/>
          <w:b/>
          <w:bCs/>
          <w:sz w:val="24"/>
          <w:szCs w:val="24"/>
        </w:rPr>
        <w:t>6.1.  Fractionnement et sous-fractionnement</w:t>
      </w:r>
    </w:p>
    <w:p w:rsidR="00C61EDF" w:rsidRDefault="007341B8" w:rsidP="00C61EDF">
      <w:pPr>
        <w:spacing w:line="192" w:lineRule="auto"/>
        <w:ind w:left="-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_x0000_s1054" type="#_x0000_t202" style="position:absolute;left:0;text-align:left;margin-left:308.95pt;margin-top:15.55pt;width:187.5pt;height:88.65pt;z-index:251682816" stroked="f">
            <v:textbox>
              <w:txbxContent>
                <w:p w:rsidR="00B60E29" w:rsidRPr="00B06470" w:rsidRDefault="00B60E29" w:rsidP="00C61EDF">
                  <w:r w:rsidRPr="00B06470">
                    <w:rPr>
                      <w:b/>
                      <w:bCs/>
                    </w:rPr>
                    <w:t xml:space="preserve">1: </w:t>
                  </w:r>
                  <w:r>
                    <w:rPr>
                      <w:b/>
                      <w:bCs/>
                    </w:rPr>
                    <w:t xml:space="preserve">  </w:t>
                  </w:r>
                  <w:r w:rsidRPr="00B06470">
                    <w:rPr>
                      <w:b/>
                      <w:bCs/>
                    </w:rPr>
                    <w:t xml:space="preserve">broyage </w:t>
                  </w:r>
                  <w:r>
                    <w:rPr>
                      <w:b/>
                      <w:bCs/>
                    </w:rPr>
                    <w:t xml:space="preserve">   cellulaire et fractionnement</w:t>
                  </w:r>
                </w:p>
                <w:p w:rsidR="00B60E29" w:rsidRPr="00B06470" w:rsidRDefault="00B60E29" w:rsidP="00C61EDF">
                  <w:r>
                    <w:rPr>
                      <w:b/>
                      <w:bCs/>
                    </w:rPr>
                    <w:t>2:   détergent</w:t>
                  </w:r>
                </w:p>
                <w:p w:rsidR="00B60E29" w:rsidRDefault="00B60E29" w:rsidP="00C61EDF"/>
              </w:txbxContent>
            </v:textbox>
          </v:shape>
        </w:pict>
      </w:r>
      <w:r w:rsidR="00C61EDF" w:rsidRPr="00B06470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3673720" cy="1708220"/>
            <wp:effectExtent l="19050" t="0" r="2930" b="0"/>
            <wp:docPr id="139" name="Image 30" descr="Numériser00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796" name="Picture 4" descr="Numériser0032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36000"/>
                    </a:blip>
                    <a:srcRect l="6990" t="5177" r="6829" b="5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720" cy="1708220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B14" w:rsidRDefault="002A6B14" w:rsidP="00C61EDF">
      <w:pPr>
        <w:spacing w:line="192" w:lineRule="auto"/>
        <w:ind w:left="-142"/>
        <w:rPr>
          <w:rFonts w:ascii="Times New Roman" w:hAnsi="Times New Roman" w:cs="Times New Roman"/>
          <w:sz w:val="24"/>
          <w:szCs w:val="24"/>
        </w:rPr>
      </w:pPr>
    </w:p>
    <w:p w:rsidR="00C61EDF" w:rsidRPr="00E824C0" w:rsidRDefault="00C61EDF" w:rsidP="00C61EDF">
      <w:pPr>
        <w:spacing w:line="192" w:lineRule="auto"/>
        <w:ind w:left="-142"/>
        <w:rPr>
          <w:rFonts w:ascii="Times New Roman" w:hAnsi="Times New Roman" w:cs="Times New Roman"/>
          <w:sz w:val="24"/>
          <w:szCs w:val="24"/>
        </w:rPr>
      </w:pPr>
      <w:r w:rsidRPr="00E824C0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2A6B14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2A6B14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E824C0">
        <w:rPr>
          <w:rFonts w:ascii="Times New Roman" w:hAnsi="Times New Roman" w:cs="Times New Roman"/>
          <w:b/>
          <w:bCs/>
          <w:sz w:val="24"/>
          <w:szCs w:val="24"/>
        </w:rPr>
        <w:t>6.2.  Compo</w:t>
      </w:r>
      <w:r w:rsidR="002A6B14">
        <w:rPr>
          <w:rFonts w:ascii="Times New Roman" w:hAnsi="Times New Roman" w:cs="Times New Roman"/>
          <w:b/>
          <w:bCs/>
          <w:sz w:val="24"/>
          <w:szCs w:val="24"/>
        </w:rPr>
        <w:t>sition</w:t>
      </w:r>
      <w:r w:rsidRPr="00E824C0">
        <w:rPr>
          <w:rFonts w:ascii="Times New Roman" w:hAnsi="Times New Roman" w:cs="Times New Roman"/>
          <w:b/>
          <w:bCs/>
          <w:sz w:val="24"/>
          <w:szCs w:val="24"/>
        </w:rPr>
        <w:t xml:space="preserve"> chim</w:t>
      </w:r>
      <w:r w:rsidR="002A6B14">
        <w:rPr>
          <w:rFonts w:ascii="Times New Roman" w:hAnsi="Times New Roman" w:cs="Times New Roman"/>
          <w:b/>
          <w:bCs/>
          <w:sz w:val="24"/>
          <w:szCs w:val="24"/>
        </w:rPr>
        <w:t>ique</w:t>
      </w:r>
    </w:p>
    <w:p w:rsidR="00C61EDF" w:rsidRDefault="00C61EDF" w:rsidP="00C61EDF">
      <w:pPr>
        <w:spacing w:line="192" w:lineRule="auto"/>
        <w:ind w:left="-142"/>
        <w:rPr>
          <w:rFonts w:ascii="Times New Roman" w:hAnsi="Times New Roman" w:cs="Times New Roman"/>
          <w:b/>
          <w:bCs/>
          <w:sz w:val="24"/>
          <w:szCs w:val="24"/>
        </w:rPr>
      </w:pPr>
      <w:r w:rsidRPr="00E824C0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2A6B14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2A6B14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E824C0">
        <w:rPr>
          <w:rFonts w:ascii="Times New Roman" w:hAnsi="Times New Roman" w:cs="Times New Roman"/>
          <w:b/>
          <w:bCs/>
          <w:sz w:val="24"/>
          <w:szCs w:val="24"/>
        </w:rPr>
        <w:t>6.3.  F</w:t>
      </w:r>
      <w:r w:rsidR="002A6B14">
        <w:rPr>
          <w:rFonts w:ascii="Times New Roman" w:hAnsi="Times New Roman" w:cs="Times New Roman"/>
          <w:b/>
          <w:bCs/>
          <w:sz w:val="24"/>
          <w:szCs w:val="24"/>
        </w:rPr>
        <w:t>on</w:t>
      </w:r>
      <w:r w:rsidRPr="00E824C0">
        <w:rPr>
          <w:rFonts w:ascii="Times New Roman" w:hAnsi="Times New Roman" w:cs="Times New Roman"/>
          <w:b/>
          <w:bCs/>
          <w:sz w:val="24"/>
          <w:szCs w:val="24"/>
        </w:rPr>
        <w:t>ct</w:t>
      </w:r>
      <w:r w:rsidR="002A6B14">
        <w:rPr>
          <w:rFonts w:ascii="Times New Roman" w:hAnsi="Times New Roman" w:cs="Times New Roman"/>
          <w:b/>
          <w:bCs/>
          <w:sz w:val="24"/>
          <w:szCs w:val="24"/>
        </w:rPr>
        <w:t>ion</w:t>
      </w:r>
      <w:r w:rsidRPr="00E824C0">
        <w:rPr>
          <w:rFonts w:ascii="Times New Roman" w:hAnsi="Times New Roman" w:cs="Times New Roman"/>
          <w:b/>
          <w:bCs/>
          <w:sz w:val="24"/>
          <w:szCs w:val="24"/>
        </w:rPr>
        <w:t xml:space="preserve"> du ribo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some: voir cours « la synthèse </w:t>
      </w:r>
      <w:r w:rsidRPr="00E824C0">
        <w:rPr>
          <w:rFonts w:ascii="Times New Roman" w:hAnsi="Times New Roman" w:cs="Times New Roman"/>
          <w:b/>
          <w:bCs/>
          <w:sz w:val="24"/>
          <w:szCs w:val="24"/>
        </w:rPr>
        <w:t>protéique »</w:t>
      </w:r>
    </w:p>
    <w:p w:rsidR="00660BAF" w:rsidRDefault="007341B8" w:rsidP="00CB01EA">
      <w:pPr>
        <w:tabs>
          <w:tab w:val="left" w:pos="1395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7341B8">
        <w:rPr>
          <w:rFonts w:ascii="Times New Roman" w:hAnsi="Times New Roman" w:cs="Times New Roman"/>
          <w:shadow/>
          <w:noProof/>
          <w:sz w:val="24"/>
          <w:szCs w:val="24"/>
          <w:lang w:eastAsia="fr-FR"/>
        </w:rPr>
        <w:lastRenderedPageBreak/>
        <w:pict>
          <v:shape id="_x0000_s1114" type="#_x0000_t202" style="position:absolute;left:0;text-align:left;margin-left:286.45pt;margin-top:12.7pt;width:188.9pt;height:177.95pt;z-index:251758592" stroked="f">
            <v:textbox>
              <w:txbxContent>
                <w:p w:rsidR="00B60E29" w:rsidRDefault="00B60E29" w:rsidP="00660BAF">
                  <w:r w:rsidRPr="003B334C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291137" cy="2172984"/>
                        <wp:effectExtent l="19050" t="0" r="0" b="0"/>
                        <wp:docPr id="233" name="Image 1" descr="Image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75" name="Picture 1028" descr="Image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92154" cy="217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965AF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57225A" w:rsidRPr="00E66B89">
        <w:rPr>
          <w:rFonts w:ascii="Times New Roman" w:hAnsi="Times New Roman" w:cs="Times New Roman"/>
          <w:b/>
          <w:sz w:val="24"/>
          <w:szCs w:val="24"/>
        </w:rPr>
        <w:t xml:space="preserve">Chapitre IV </w:t>
      </w:r>
    </w:p>
    <w:p w:rsidR="00660BAF" w:rsidRDefault="00660BAF" w:rsidP="00CB01EA">
      <w:pPr>
        <w:tabs>
          <w:tab w:val="left" w:pos="1395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1EDF" w:rsidRDefault="00660BAF" w:rsidP="00CB01EA">
      <w:pPr>
        <w:tabs>
          <w:tab w:val="left" w:pos="1395"/>
        </w:tabs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5965AF" w:rsidRPr="005965AF">
        <w:rPr>
          <w:rFonts w:ascii="Times New Roman" w:hAnsi="Times New Roman" w:cs="Times New Roman"/>
          <w:b/>
          <w:sz w:val="28"/>
          <w:szCs w:val="28"/>
        </w:rPr>
        <w:t>LE  NOYAU</w:t>
      </w:r>
    </w:p>
    <w:p w:rsidR="00C61EDF" w:rsidRPr="00AE1627" w:rsidRDefault="00C61EDF" w:rsidP="00CB01EA">
      <w:pPr>
        <w:tabs>
          <w:tab w:val="left" w:pos="1395"/>
        </w:tabs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660BAF" w:rsidRPr="00840552" w:rsidRDefault="00857CBB" w:rsidP="00660BAF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hadow/>
        </w:rPr>
      </w:pPr>
      <w:r w:rsidRPr="00D65FB2">
        <w:rPr>
          <w:sz w:val="28"/>
          <w:szCs w:val="28"/>
        </w:rPr>
        <w:t xml:space="preserve"> </w:t>
      </w:r>
      <w:r w:rsidR="00660BAF">
        <w:rPr>
          <w:rFonts w:ascii="Times New Roman" w:hAnsi="Times New Roman" w:cs="Times New Roman"/>
          <w:shadow/>
          <w:sz w:val="24"/>
          <w:szCs w:val="24"/>
        </w:rPr>
        <w:t xml:space="preserve">        </w:t>
      </w:r>
      <w:r w:rsidR="00660BAF" w:rsidRPr="00840552">
        <w:rPr>
          <w:rFonts w:ascii="Times New Roman" w:hAnsi="Times New Roman" w:cs="Times New Roman"/>
          <w:shadow/>
          <w:sz w:val="24"/>
          <w:szCs w:val="24"/>
        </w:rPr>
        <w:tab/>
      </w:r>
      <w:r w:rsidR="00660BAF" w:rsidRPr="00840552">
        <w:rPr>
          <w:rFonts w:ascii="Times New Roman" w:hAnsi="Times New Roman" w:cs="Times New Roman"/>
          <w:shadow/>
          <w:sz w:val="24"/>
          <w:szCs w:val="24"/>
        </w:rPr>
        <w:tab/>
      </w:r>
      <w:r w:rsidR="00660BAF" w:rsidRPr="00840552">
        <w:rPr>
          <w:rFonts w:ascii="Times New Roman" w:hAnsi="Times New Roman" w:cs="Times New Roman"/>
          <w:shadow/>
          <w:sz w:val="24"/>
          <w:szCs w:val="24"/>
        </w:rPr>
        <w:tab/>
      </w:r>
      <w:r w:rsidR="00660BAF" w:rsidRPr="00840552">
        <w:rPr>
          <w:rFonts w:ascii="Times New Roman" w:hAnsi="Times New Roman" w:cs="Times New Roman"/>
          <w:shadow/>
          <w:sz w:val="24"/>
          <w:szCs w:val="24"/>
        </w:rPr>
        <w:tab/>
      </w:r>
      <w:r w:rsidR="00660BAF" w:rsidRPr="00840552">
        <w:rPr>
          <w:rFonts w:ascii="Times New Roman" w:hAnsi="Times New Roman" w:cs="Times New Roman"/>
          <w:shadow/>
          <w:u w:val="single"/>
        </w:rPr>
        <w:t xml:space="preserve"> </w:t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ab/>
      </w:r>
      <w:r w:rsidRPr="00840552">
        <w:rPr>
          <w:rFonts w:ascii="Times New Roman" w:hAnsi="Times New Roman" w:cs="Times New Roman"/>
          <w:shadow/>
          <w:sz w:val="24"/>
          <w:szCs w:val="24"/>
        </w:rPr>
        <w:tab/>
        <w:t xml:space="preserve"> </w:t>
      </w:r>
    </w:p>
    <w:p w:rsidR="00F92E51" w:rsidRDefault="00660BAF" w:rsidP="00F92E51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ab/>
      </w:r>
      <w:r w:rsidRPr="00840552">
        <w:rPr>
          <w:rFonts w:ascii="Times New Roman" w:hAnsi="Times New Roman" w:cs="Times New Roman"/>
          <w:shadow/>
          <w:sz w:val="24"/>
          <w:szCs w:val="24"/>
        </w:rPr>
        <w:tab/>
      </w:r>
      <w:r w:rsidR="00F92E51">
        <w:rPr>
          <w:rFonts w:ascii="Times New Roman" w:hAnsi="Times New Roman" w:cs="Times New Roman"/>
          <w:shadow/>
          <w:sz w:val="24"/>
          <w:szCs w:val="24"/>
        </w:rPr>
        <w:t xml:space="preserve">    </w:t>
      </w:r>
      <w:r w:rsidRPr="00840552">
        <w:rPr>
          <w:rFonts w:ascii="Times New Roman" w:hAnsi="Times New Roman" w:cs="Times New Roman"/>
          <w:shadow/>
          <w:sz w:val="24"/>
          <w:szCs w:val="24"/>
        </w:rPr>
        <w:t>1. Caractéristiques</w:t>
      </w:r>
    </w:p>
    <w:p w:rsidR="00660BAF" w:rsidRPr="00840552" w:rsidRDefault="00660BAF" w:rsidP="00F92E51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ab/>
      </w:r>
      <w:r w:rsidRPr="00840552">
        <w:rPr>
          <w:rFonts w:ascii="Times New Roman" w:hAnsi="Times New Roman" w:cs="Times New Roman"/>
          <w:shadow/>
          <w:sz w:val="24"/>
          <w:szCs w:val="24"/>
        </w:rPr>
        <w:tab/>
        <w:t xml:space="preserve">    2.  Fonctions</w:t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b/>
          <w:bCs/>
          <w:shadow/>
          <w:sz w:val="24"/>
          <w:szCs w:val="24"/>
        </w:rPr>
        <w:tab/>
      </w:r>
      <w:r w:rsidRPr="00840552">
        <w:rPr>
          <w:rFonts w:ascii="Times New Roman" w:hAnsi="Times New Roman" w:cs="Times New Roman"/>
          <w:shadow/>
          <w:sz w:val="24"/>
          <w:szCs w:val="24"/>
        </w:rPr>
        <w:t xml:space="preserve"> </w:t>
      </w:r>
      <w:r w:rsidR="00F92E51">
        <w:rPr>
          <w:rFonts w:ascii="Times New Roman" w:hAnsi="Times New Roman" w:cs="Times New Roman"/>
          <w:shadow/>
          <w:sz w:val="24"/>
          <w:szCs w:val="24"/>
        </w:rPr>
        <w:t xml:space="preserve">    </w:t>
      </w:r>
      <w:r w:rsidRPr="00840552">
        <w:rPr>
          <w:rFonts w:ascii="Times New Roman" w:hAnsi="Times New Roman" w:cs="Times New Roman"/>
          <w:shadow/>
          <w:sz w:val="24"/>
          <w:szCs w:val="24"/>
        </w:rPr>
        <w:t xml:space="preserve">  3.  Organisation générale</w:t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ab/>
      </w:r>
      <w:r w:rsidRPr="00840552">
        <w:rPr>
          <w:rFonts w:ascii="Times New Roman" w:hAnsi="Times New Roman" w:cs="Times New Roman"/>
          <w:shadow/>
          <w:sz w:val="24"/>
          <w:szCs w:val="24"/>
        </w:rPr>
        <w:tab/>
      </w:r>
      <w:r w:rsidRPr="00840552">
        <w:rPr>
          <w:rFonts w:ascii="Times New Roman" w:hAnsi="Times New Roman" w:cs="Times New Roman"/>
          <w:shadow/>
          <w:sz w:val="24"/>
          <w:szCs w:val="24"/>
        </w:rPr>
        <w:tab/>
        <w:t>3.1.  Enveloppe nucléaire</w:t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1248" w:firstLine="168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>3.2.   Pores nucléaires</w:t>
      </w:r>
    </w:p>
    <w:p w:rsidR="00660BAF" w:rsidRPr="00840552" w:rsidRDefault="00660BAF" w:rsidP="00F92E51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ab/>
      </w:r>
    </w:p>
    <w:p w:rsidR="00660BAF" w:rsidRPr="00840552" w:rsidRDefault="007341B8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>
        <w:rPr>
          <w:rFonts w:ascii="Times New Roman" w:hAnsi="Times New Roman" w:cs="Times New Roman"/>
          <w:shadow/>
          <w:noProof/>
          <w:sz w:val="24"/>
          <w:szCs w:val="24"/>
          <w:lang w:eastAsia="fr-FR"/>
        </w:rPr>
        <w:pict>
          <v:shape id="_x0000_s1115" type="#_x0000_t202" style="position:absolute;left:0;text-align:left;margin-left:1.55pt;margin-top:.1pt;width:188.5pt;height:180.8pt;z-index:251759616" stroked="f">
            <v:textbox>
              <w:txbxContent>
                <w:p w:rsidR="00B60E29" w:rsidRDefault="00B60E29" w:rsidP="00660BAF">
                  <w:r w:rsidRPr="003B334C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159071" cy="2106202"/>
                        <wp:effectExtent l="19050" t="0" r="0" b="0"/>
                        <wp:docPr id="236" name="Image 2" descr="Image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0950" name="Picture 6" descr="Image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61583" cy="21086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hadow/>
          <w:noProof/>
          <w:sz w:val="24"/>
          <w:szCs w:val="24"/>
          <w:lang w:eastAsia="fr-FR"/>
        </w:rPr>
        <w:pict>
          <v:shape id="_x0000_s1116" type="#_x0000_t202" style="position:absolute;left:0;text-align:left;margin-left:243.05pt;margin-top:.1pt;width:205.45pt;height:175.55pt;z-index:251760640" stroked="f">
            <v:textbox>
              <w:txbxContent>
                <w:p w:rsidR="00B60E29" w:rsidRDefault="00B60E29" w:rsidP="00660BAF">
                  <w:r w:rsidRPr="003B334C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416810" cy="2107738"/>
                        <wp:effectExtent l="19050" t="0" r="2540" b="0"/>
                        <wp:docPr id="237" name="Image 3" descr="fig1_3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152" name="Picture 8" descr="fig1_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7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11826" r="3788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16810" cy="2107738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>3.3.  Lamina</w:t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7341B8" w:rsidP="00660BAF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 w:cs="Times New Roman"/>
          <w:shadow/>
          <w:sz w:val="24"/>
          <w:szCs w:val="24"/>
        </w:rPr>
      </w:pPr>
      <w:r>
        <w:rPr>
          <w:rFonts w:ascii="Times New Roman" w:hAnsi="Times New Roman" w:cs="Times New Roman"/>
          <w:shadow/>
          <w:noProof/>
          <w:sz w:val="24"/>
          <w:szCs w:val="24"/>
          <w:lang w:eastAsia="fr-FR"/>
        </w:rPr>
        <w:pict>
          <v:shape id="_x0000_s1118" type="#_x0000_t202" style="position:absolute;left:0;text-align:left;margin-left:265.3pt;margin-top:3.5pt;width:198.6pt;height:117.7pt;z-index:251762688" filled="f" stroked="f">
            <v:textbox>
              <w:txbxContent>
                <w:p w:rsidR="00B60E29" w:rsidRDefault="00B60E29" w:rsidP="00660BAF">
                  <w:r w:rsidRPr="009E47DE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328595" cy="1474341"/>
                        <wp:effectExtent l="19050" t="0" r="0" b="0"/>
                        <wp:docPr id="240" name="Image 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197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8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7040" t="73775" r="63411" b="986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9815" cy="14751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hadow/>
          <w:noProof/>
          <w:sz w:val="24"/>
          <w:szCs w:val="24"/>
          <w:lang w:eastAsia="fr-FR"/>
        </w:rPr>
        <w:pict>
          <v:shape id="_x0000_s1117" type="#_x0000_t202" style="position:absolute;left:0;text-align:left;margin-left:25pt;margin-top:1.45pt;width:197.4pt;height:119.75pt;z-index:251761664" filled="f" stroked="f">
            <v:textbox>
              <w:txbxContent>
                <w:p w:rsidR="00B60E29" w:rsidRDefault="00B60E29" w:rsidP="00660BAF">
                  <w:r w:rsidRPr="009E47DE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314575" cy="1621351"/>
                        <wp:effectExtent l="19050" t="0" r="9525" b="0"/>
                        <wp:docPr id="241" name="Image 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196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8">
                                  <a:clrChange>
                                    <a:clrFrom>
                                      <a:srgbClr val="FFFEFA"/>
                                    </a:clrFrom>
                                    <a:clrTo>
                                      <a:srgbClr val="FFFEFA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39787" t="75237" r="33766" b="1115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14575" cy="16213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F92E51">
      <w:pPr>
        <w:autoSpaceDE w:val="0"/>
        <w:autoSpaceDN w:val="0"/>
        <w:adjustRightInd w:val="0"/>
        <w:spacing w:after="0" w:line="240" w:lineRule="auto"/>
        <w:ind w:left="540" w:hanging="540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ab/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ab/>
      </w:r>
      <w:r w:rsidRPr="00840552">
        <w:rPr>
          <w:rFonts w:ascii="Times New Roman" w:hAnsi="Times New Roman" w:cs="Times New Roman"/>
          <w:shadow/>
          <w:sz w:val="24"/>
          <w:szCs w:val="24"/>
        </w:rPr>
        <w:tab/>
      </w:r>
      <w:r w:rsidRPr="00840552">
        <w:rPr>
          <w:rFonts w:ascii="Times New Roman" w:hAnsi="Times New Roman" w:cs="Times New Roman"/>
          <w:shadow/>
          <w:sz w:val="24"/>
          <w:szCs w:val="24"/>
        </w:rPr>
        <w:tab/>
        <w:t xml:space="preserve">3.4. </w:t>
      </w:r>
      <w:proofErr w:type="spellStart"/>
      <w:r w:rsidRPr="00840552">
        <w:rPr>
          <w:rFonts w:ascii="Times New Roman" w:hAnsi="Times New Roman" w:cs="Times New Roman"/>
          <w:shadow/>
          <w:sz w:val="24"/>
          <w:szCs w:val="24"/>
        </w:rPr>
        <w:t>Nucléoplasme</w:t>
      </w:r>
      <w:proofErr w:type="spellEnd"/>
      <w:r w:rsidRPr="00840552">
        <w:rPr>
          <w:rFonts w:ascii="Times New Roman" w:hAnsi="Times New Roman" w:cs="Times New Roman"/>
          <w:shadow/>
          <w:sz w:val="24"/>
          <w:szCs w:val="24"/>
        </w:rPr>
        <w:t xml:space="preserve"> </w:t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1248" w:firstLine="168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>3.5.  Nucléoles</w:t>
      </w:r>
    </w:p>
    <w:p w:rsidR="00660BAF" w:rsidRPr="00840552" w:rsidRDefault="00660BAF" w:rsidP="00F92E51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ab/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7341B8" w:rsidP="00660B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hadow/>
          <w:sz w:val="24"/>
          <w:szCs w:val="24"/>
        </w:rPr>
      </w:pPr>
      <w:r>
        <w:rPr>
          <w:rFonts w:ascii="Times New Roman" w:hAnsi="Times New Roman" w:cs="Times New Roman"/>
          <w:shadow/>
          <w:noProof/>
          <w:sz w:val="24"/>
          <w:szCs w:val="24"/>
          <w:lang w:eastAsia="fr-FR"/>
        </w:rPr>
        <w:lastRenderedPageBreak/>
        <w:pict>
          <v:shape id="_x0000_s1120" type="#_x0000_t202" style="position:absolute;margin-left:260.45pt;margin-top:7.45pt;width:152.9pt;height:187.65pt;z-index:251764736" stroked="f">
            <v:textbox>
              <w:txbxContent>
                <w:p w:rsidR="00B60E29" w:rsidRDefault="00B60E29" w:rsidP="00660BAF">
                  <w:r w:rsidRPr="009E47DE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800000" cy="2157573"/>
                        <wp:effectExtent l="19050" t="0" r="0" b="0"/>
                        <wp:docPr id="242" name="Image 8" descr="Image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4389" name="Picture 1029" descr="Image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9"/>
                                <a:srcRect t="9116" r="528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00000" cy="21575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hadow/>
          <w:noProof/>
          <w:sz w:val="24"/>
          <w:szCs w:val="24"/>
          <w:lang w:eastAsia="fr-FR"/>
        </w:rPr>
        <w:pict>
          <v:shape id="_x0000_s1119" type="#_x0000_t202" style="position:absolute;margin-left:10.05pt;margin-top:7.45pt;width:214.8pt;height:192.15pt;z-index:251763712" stroked="f">
            <v:textbox>
              <w:txbxContent>
                <w:p w:rsidR="00B60E29" w:rsidRDefault="00B60E29" w:rsidP="00660BAF">
                  <w:r w:rsidRPr="009E47DE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535555" cy="2171481"/>
                        <wp:effectExtent l="0" t="0" r="0" b="0"/>
                        <wp:docPr id="243" name="Image 7" descr="Image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4388" name="Picture 1028" descr="Image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0">
                                  <a:clrChange>
                                    <a:clrFrom>
                                      <a:srgbClr val="EDEBBB"/>
                                    </a:clrFrom>
                                    <a:clrTo>
                                      <a:srgbClr val="EDEBBB">
                                        <a:alpha val="0"/>
                                      </a:srgbClr>
                                    </a:clrTo>
                                  </a:clrChange>
                                  <a:lum bright="-12000" contrast="18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35555" cy="21714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7341B8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>
        <w:rPr>
          <w:rFonts w:ascii="Times New Roman" w:hAnsi="Times New Roman" w:cs="Times New Roman"/>
          <w:shadow/>
          <w:noProof/>
          <w:sz w:val="24"/>
          <w:szCs w:val="24"/>
          <w:lang w:eastAsia="fr-FR"/>
        </w:rPr>
        <w:pict>
          <v:shape id="_x0000_s1121" type="#_x0000_t202" style="position:absolute;left:0;text-align:left;margin-left:114pt;margin-top:-.45pt;width:247.95pt;height:262.1pt;z-index:251765760">
            <v:textbox>
              <w:txbxContent>
                <w:p w:rsidR="00B60E29" w:rsidRDefault="00B60E29" w:rsidP="00660BAF">
                  <w:r w:rsidRPr="00DB1416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929634" cy="3200400"/>
                        <wp:effectExtent l="19050" t="0" r="4066" b="0"/>
                        <wp:docPr id="244" name="Image 9" descr="Numériser000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628" name="Picture 4" descr="Numériser00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1">
                                  <a:clrChange>
                                    <a:clrFrom>
                                      <a:srgbClr val="FDFDFD"/>
                                    </a:clrFrom>
                                    <a:clrTo>
                                      <a:srgbClr val="FDFDFD">
                                        <a:alpha val="0"/>
                                      </a:srgbClr>
                                    </a:clrTo>
                                  </a:clrChange>
                                  <a:lum bright="-24000" contrast="18000"/>
                                </a:blip>
                                <a:srcRect l="27412" t="47864" r="29646" b="50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0894" cy="320177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CC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ab/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>3.6.  Chromatine et chromosomes</w:t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ab/>
      </w:r>
      <w:r w:rsidRPr="00840552">
        <w:rPr>
          <w:rFonts w:ascii="Times New Roman" w:hAnsi="Times New Roman" w:cs="Times New Roman"/>
          <w:shadow/>
          <w:sz w:val="24"/>
          <w:szCs w:val="24"/>
        </w:rPr>
        <w:tab/>
      </w:r>
      <w:r w:rsidRPr="00840552">
        <w:rPr>
          <w:rFonts w:ascii="Times New Roman" w:hAnsi="Times New Roman" w:cs="Times New Roman"/>
          <w:shadow/>
          <w:sz w:val="24"/>
          <w:szCs w:val="24"/>
        </w:rPr>
        <w:tab/>
        <w:t>a- Chromatine</w:t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ab/>
      </w:r>
    </w:p>
    <w:p w:rsidR="00660BAF" w:rsidRPr="00840552" w:rsidRDefault="007341B8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7341B8">
        <w:rPr>
          <w:rFonts w:ascii="Times New Roman" w:hAnsi="Times New Roman" w:cs="Times New Roman"/>
          <w:noProof/>
        </w:rPr>
        <w:pict>
          <v:shape id="_x0000_s1122" type="#_x0000_t202" style="position:absolute;left:0;text-align:left;margin-left:10.9pt;margin-top:4.4pt;width:198.55pt;height:116.4pt;z-index:251766784" stroked="f">
            <v:textbox>
              <w:txbxContent>
                <w:p w:rsidR="00B60E29" w:rsidRPr="006B2E4E" w:rsidRDefault="00B60E29" w:rsidP="00660BAF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540" w:hanging="540"/>
                    <w:jc w:val="both"/>
                    <w:rPr>
                      <w:rFonts w:ascii="Times New Roman" w:hAnsi="Times New Roman" w:cs="Times New Roman"/>
                      <w:shadow/>
                      <w:sz w:val="24"/>
                      <w:szCs w:val="24"/>
                    </w:rPr>
                  </w:pPr>
                  <w:r w:rsidRPr="00DB1416">
                    <w:rPr>
                      <w:rFonts w:ascii="Times New Roman" w:hAnsi="Times New Roman" w:cs="Times New Roman"/>
                      <w:shadow/>
                      <w:noProof/>
                      <w:sz w:val="24"/>
                      <w:szCs w:val="24"/>
                      <w:lang w:eastAsia="fr-FR"/>
                    </w:rPr>
                    <w:drawing>
                      <wp:inline distT="0" distB="0" distL="0" distR="0">
                        <wp:extent cx="2329180" cy="1839871"/>
                        <wp:effectExtent l="19050" t="0" r="0" b="0"/>
                        <wp:docPr id="246" name="Image 10" descr="Image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4628" name="Picture 1028" descr="Image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"/>
                                <a:srcRect r="955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9180" cy="18398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 xml:space="preserve">      </w:t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Default="00660BAF" w:rsidP="00660BAF">
      <w:pPr>
        <w:autoSpaceDE w:val="0"/>
        <w:autoSpaceDN w:val="0"/>
        <w:adjustRightInd w:val="0"/>
        <w:spacing w:after="0" w:line="240" w:lineRule="auto"/>
        <w:ind w:left="135" w:hanging="135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F92E51" w:rsidRDefault="00F92E51" w:rsidP="00660BAF">
      <w:pPr>
        <w:autoSpaceDE w:val="0"/>
        <w:autoSpaceDN w:val="0"/>
        <w:adjustRightInd w:val="0"/>
        <w:spacing w:after="0" w:line="240" w:lineRule="auto"/>
        <w:ind w:left="135" w:hanging="135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F92E51" w:rsidRPr="00840552" w:rsidRDefault="00F92E51" w:rsidP="00660BAF">
      <w:pPr>
        <w:autoSpaceDE w:val="0"/>
        <w:autoSpaceDN w:val="0"/>
        <w:adjustRightInd w:val="0"/>
        <w:spacing w:after="0" w:line="240" w:lineRule="auto"/>
        <w:ind w:left="135" w:hanging="135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ind w:left="135" w:hanging="135"/>
        <w:jc w:val="both"/>
        <w:rPr>
          <w:rFonts w:ascii="Times New Roman" w:hAnsi="Times New Roman" w:cs="Times New Roman"/>
          <w:shadow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lastRenderedPageBreak/>
        <w:tab/>
      </w:r>
      <w:r w:rsidRPr="00840552">
        <w:rPr>
          <w:rFonts w:ascii="Times New Roman" w:hAnsi="Times New Roman" w:cs="Times New Roman"/>
          <w:shadow/>
          <w:sz w:val="24"/>
          <w:szCs w:val="24"/>
        </w:rPr>
        <w:tab/>
      </w:r>
      <w:r w:rsidRPr="00840552">
        <w:rPr>
          <w:rFonts w:ascii="Times New Roman" w:hAnsi="Times New Roman" w:cs="Times New Roman"/>
          <w:shadow/>
          <w:sz w:val="24"/>
          <w:szCs w:val="24"/>
        </w:rPr>
        <w:tab/>
      </w:r>
      <w:r w:rsidRPr="00840552">
        <w:rPr>
          <w:rFonts w:ascii="Times New Roman" w:hAnsi="Times New Roman" w:cs="Times New Roman"/>
          <w:shadow/>
          <w:sz w:val="24"/>
          <w:szCs w:val="24"/>
        </w:rPr>
        <w:tab/>
      </w:r>
      <w:r w:rsidRPr="00840552">
        <w:rPr>
          <w:rFonts w:ascii="Times New Roman" w:hAnsi="Times New Roman" w:cs="Times New Roman"/>
          <w:shadow/>
        </w:rPr>
        <w:t>b- Chromosomes</w:t>
      </w:r>
    </w:p>
    <w:p w:rsidR="00660BAF" w:rsidRPr="00840552" w:rsidRDefault="00660BAF" w:rsidP="00F92E51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ab/>
      </w:r>
    </w:p>
    <w:p w:rsidR="00660BAF" w:rsidRPr="00840552" w:rsidRDefault="007341B8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>
        <w:rPr>
          <w:rFonts w:ascii="Times New Roman" w:hAnsi="Times New Roman" w:cs="Times New Roman"/>
          <w:shadow/>
          <w:noProof/>
          <w:sz w:val="24"/>
          <w:szCs w:val="24"/>
          <w:lang w:eastAsia="fr-FR"/>
        </w:rPr>
        <w:pict>
          <v:shape id="_x0000_s1125" type="#_x0000_t202" style="position:absolute;left:0;text-align:left;margin-left:248.7pt;margin-top:7pt;width:256.45pt;height:170.7pt;z-index:251769856">
            <v:textbox>
              <w:txbxContent>
                <w:p w:rsidR="00B60E29" w:rsidRDefault="00B60E29" w:rsidP="00660BAF">
                  <w:r w:rsidRPr="00632231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064510" cy="2044230"/>
                        <wp:effectExtent l="19050" t="0" r="2540" b="0"/>
                        <wp:docPr id="247" name="Image 13" descr="Numériser001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6916" name="Picture 1028" descr="Numériser00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18051" t="52673" r="15147" b="1628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64510" cy="204423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hadow/>
          <w:noProof/>
          <w:sz w:val="24"/>
          <w:szCs w:val="24"/>
          <w:lang w:eastAsia="fr-FR"/>
        </w:rPr>
        <w:pict>
          <v:shape id="_x0000_s1124" type="#_x0000_t202" style="position:absolute;left:0;text-align:left;margin-left:-14.65pt;margin-top:7pt;width:202.7pt;height:148.85pt;z-index:251768832" stroked="f">
            <v:textbox>
              <w:txbxContent>
                <w:p w:rsidR="00B60E29" w:rsidRDefault="00B60E29" w:rsidP="00660BAF">
                  <w:r w:rsidRPr="00DB1416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272088" cy="1797489"/>
                        <wp:effectExtent l="19050" t="0" r="0" b="0"/>
                        <wp:docPr id="248" name="Image 12" descr="metaphase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6918" name="Picture 1030" descr="metaphase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72705" cy="17979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73572E" w:rsidRPr="003B334C" w:rsidRDefault="0073572E" w:rsidP="0073572E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hadow/>
          <w:sz w:val="24"/>
          <w:szCs w:val="24"/>
        </w:rPr>
      </w:pPr>
      <w:r w:rsidRPr="003B334C">
        <w:rPr>
          <w:rFonts w:ascii="Times New Roman" w:hAnsi="Times New Roman" w:cs="Times New Roman"/>
          <w:shadow/>
          <w:sz w:val="24"/>
          <w:szCs w:val="24"/>
        </w:rPr>
        <w:t>b</w:t>
      </w:r>
      <w:r w:rsidRPr="003B334C">
        <w:rPr>
          <w:rFonts w:ascii="Times New Roman" w:hAnsi="Times New Roman" w:cs="Times New Roman"/>
          <w:shadow/>
          <w:sz w:val="24"/>
          <w:szCs w:val="24"/>
          <w:vertAlign w:val="subscript"/>
        </w:rPr>
        <w:t>1</w:t>
      </w:r>
      <w:r w:rsidRPr="003B334C">
        <w:rPr>
          <w:rFonts w:ascii="Times New Roman" w:hAnsi="Times New Roman" w:cs="Times New Roman"/>
          <w:shadow/>
          <w:sz w:val="24"/>
          <w:szCs w:val="24"/>
        </w:rPr>
        <w:t xml:space="preserve">- Fibre </w:t>
      </w:r>
      <w:proofErr w:type="spellStart"/>
      <w:r w:rsidRPr="003B334C">
        <w:rPr>
          <w:rFonts w:ascii="Times New Roman" w:hAnsi="Times New Roman" w:cs="Times New Roman"/>
          <w:shadow/>
          <w:sz w:val="24"/>
          <w:szCs w:val="24"/>
        </w:rPr>
        <w:t>nucléosomique</w:t>
      </w:r>
      <w:proofErr w:type="spellEnd"/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 xml:space="preserve">         </w:t>
      </w:r>
    </w:p>
    <w:p w:rsidR="00660BAF" w:rsidRPr="00840552" w:rsidRDefault="007341B8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>
        <w:rPr>
          <w:rFonts w:ascii="Times New Roman" w:hAnsi="Times New Roman" w:cs="Times New Roman"/>
          <w:shadow/>
          <w:noProof/>
          <w:sz w:val="24"/>
          <w:szCs w:val="24"/>
          <w:lang w:eastAsia="fr-FR"/>
        </w:rPr>
        <w:pict>
          <v:shape id="_x0000_s1128" type="#_x0000_t202" style="position:absolute;left:0;text-align:left;margin-left:-3.3pt;margin-top:7.75pt;width:202.65pt;height:161.75pt;z-index:251772928" stroked="f">
            <v:textbox style="mso-next-textbox:#_x0000_s1128">
              <w:txbxContent>
                <w:p w:rsidR="00B60E29" w:rsidRDefault="00B60E29" w:rsidP="00660BAF">
                  <w:r w:rsidRPr="00632231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111568" cy="1946953"/>
                        <wp:effectExtent l="19050" t="0" r="2982" b="0"/>
                        <wp:docPr id="250" name="Image 15" descr="nucleosome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014" name="Picture 6" descr="nucleosom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12838" cy="194812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60BAF" w:rsidRPr="00840552" w:rsidRDefault="007341B8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>
        <w:rPr>
          <w:rFonts w:ascii="Times New Roman" w:hAnsi="Times New Roman" w:cs="Times New Roman"/>
          <w:shadow/>
          <w:noProof/>
          <w:sz w:val="24"/>
          <w:szCs w:val="24"/>
          <w:lang w:eastAsia="fr-FR"/>
        </w:rPr>
        <w:pict>
          <v:shape id="_x0000_s1129" type="#_x0000_t202" style="position:absolute;left:0;text-align:left;margin-left:256.8pt;margin-top:2.8pt;width:150.85pt;height:152.9pt;z-index:251773952">
            <v:textbox style="mso-next-textbox:#_x0000_s1129">
              <w:txbxContent>
                <w:p w:rsidR="00B60E29" w:rsidRDefault="00B60E29" w:rsidP="00660BAF">
                  <w:r w:rsidRPr="004E52BB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758379" cy="1833937"/>
                        <wp:effectExtent l="19050" t="0" r="0" b="0"/>
                        <wp:docPr id="251" name="Image 16" descr="Numériser001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7156" name="Picture 2052" descr="Numériser00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6"/>
                                <a:srcRect l="57410" t="12577" b="5871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8379" cy="183393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 xml:space="preserve"> </w:t>
      </w:r>
      <w:r w:rsidRPr="00840552">
        <w:rPr>
          <w:rFonts w:ascii="Times New Roman" w:hAnsi="Times New Roman" w:cs="Times New Roman"/>
          <w:b/>
          <w:bCs/>
          <w:shadow/>
          <w:sz w:val="24"/>
          <w:szCs w:val="24"/>
        </w:rPr>
        <w:t xml:space="preserve">     </w:t>
      </w:r>
      <w:r w:rsidRPr="00840552">
        <w:rPr>
          <w:rFonts w:ascii="Times New Roman" w:hAnsi="Times New Roman" w:cs="Times New Roman"/>
          <w:b/>
          <w:bCs/>
          <w:shadow/>
          <w:sz w:val="24"/>
          <w:szCs w:val="24"/>
        </w:rPr>
        <w:tab/>
        <w:t xml:space="preserve">     </w:t>
      </w:r>
      <w:r w:rsidRPr="00840552">
        <w:rPr>
          <w:rFonts w:ascii="Times New Roman" w:hAnsi="Times New Roman" w:cs="Times New Roman"/>
          <w:shadow/>
          <w:sz w:val="24"/>
          <w:szCs w:val="24"/>
        </w:rPr>
        <w:t>b</w:t>
      </w:r>
      <w:r w:rsidRPr="00840552">
        <w:rPr>
          <w:rFonts w:ascii="Times New Roman" w:hAnsi="Times New Roman" w:cs="Times New Roman"/>
          <w:shadow/>
          <w:sz w:val="24"/>
          <w:szCs w:val="24"/>
          <w:vertAlign w:val="subscript"/>
        </w:rPr>
        <w:t>2</w:t>
      </w:r>
      <w:r w:rsidRPr="00840552">
        <w:rPr>
          <w:rFonts w:ascii="Times New Roman" w:hAnsi="Times New Roman" w:cs="Times New Roman"/>
          <w:shadow/>
          <w:sz w:val="24"/>
          <w:szCs w:val="24"/>
        </w:rPr>
        <w:t xml:space="preserve"> - </w:t>
      </w:r>
      <w:proofErr w:type="spellStart"/>
      <w:r w:rsidRPr="00840552">
        <w:rPr>
          <w:rFonts w:ascii="Times New Roman" w:hAnsi="Times New Roman" w:cs="Times New Roman"/>
          <w:shadow/>
          <w:sz w:val="24"/>
          <w:szCs w:val="24"/>
        </w:rPr>
        <w:t>Nucléofilament</w:t>
      </w:r>
      <w:proofErr w:type="spellEnd"/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 xml:space="preserve">                b</w:t>
      </w:r>
      <w:r w:rsidRPr="00840552">
        <w:rPr>
          <w:rFonts w:ascii="Times New Roman" w:hAnsi="Times New Roman" w:cs="Times New Roman"/>
          <w:shadow/>
          <w:sz w:val="24"/>
          <w:szCs w:val="24"/>
          <w:vertAlign w:val="subscript"/>
        </w:rPr>
        <w:t>3</w:t>
      </w:r>
      <w:r w:rsidRPr="00840552">
        <w:rPr>
          <w:rFonts w:ascii="Times New Roman" w:hAnsi="Times New Roman" w:cs="Times New Roman"/>
          <w:shadow/>
          <w:sz w:val="24"/>
          <w:szCs w:val="24"/>
        </w:rPr>
        <w:t xml:space="preserve"> - Fibre chromatinienne ou chromosomique</w:t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object w:dxaOrig="7216" w:dyaOrig="5399">
          <v:shape id="_x0000_i1028" type="#_x0000_t75" style="width:360.55pt;height:269.45pt" o:ole="">
            <v:imagedata r:id="rId127" o:title=""/>
          </v:shape>
          <o:OLEObject Type="Embed" ProgID="PowerPoint.Slide.12" ShapeID="_x0000_i1028" DrawAspect="Content" ObjectID="_1479541814" r:id="rId128"/>
        </w:object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ab/>
        <w:t xml:space="preserve">    </w:t>
      </w:r>
      <w:r w:rsidRPr="00840552">
        <w:rPr>
          <w:rFonts w:ascii="Times New Roman" w:hAnsi="Times New Roman" w:cs="Times New Roman"/>
          <w:shadow/>
          <w:sz w:val="24"/>
          <w:szCs w:val="24"/>
        </w:rPr>
        <w:tab/>
        <w:t>c- Chromosome métaphasique</w:t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 xml:space="preserve">        </w:t>
      </w:r>
      <w:r w:rsidRPr="00840552">
        <w:rPr>
          <w:rFonts w:ascii="Times New Roman" w:hAnsi="Times New Roman" w:cs="Times New Roman"/>
          <w:shadow/>
          <w:sz w:val="24"/>
          <w:szCs w:val="24"/>
        </w:rPr>
        <w:tab/>
      </w:r>
      <w:r w:rsidRPr="00840552">
        <w:rPr>
          <w:rFonts w:ascii="Times New Roman" w:hAnsi="Times New Roman" w:cs="Times New Roman"/>
          <w:shadow/>
          <w:sz w:val="24"/>
          <w:szCs w:val="24"/>
        </w:rPr>
        <w:tab/>
        <w:t xml:space="preserve"> c</w:t>
      </w:r>
      <w:r w:rsidRPr="00840552">
        <w:rPr>
          <w:rFonts w:ascii="Times New Roman" w:hAnsi="Times New Roman" w:cs="Times New Roman"/>
          <w:shadow/>
          <w:sz w:val="24"/>
          <w:szCs w:val="24"/>
          <w:vertAlign w:val="subscript"/>
        </w:rPr>
        <w:t>1</w:t>
      </w:r>
      <w:r w:rsidRPr="00840552">
        <w:rPr>
          <w:rFonts w:ascii="Times New Roman" w:hAnsi="Times New Roman" w:cs="Times New Roman"/>
          <w:shadow/>
          <w:sz w:val="24"/>
          <w:szCs w:val="24"/>
        </w:rPr>
        <w:t>- Centromère ou constriction primaire</w:t>
      </w:r>
    </w:p>
    <w:p w:rsidR="00660BAF" w:rsidRPr="00840552" w:rsidRDefault="00660BAF" w:rsidP="008E66A2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ab/>
      </w:r>
    </w:p>
    <w:p w:rsidR="00660BAF" w:rsidRPr="00840552" w:rsidRDefault="007341B8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>
        <w:rPr>
          <w:rFonts w:ascii="Times New Roman" w:hAnsi="Times New Roman" w:cs="Times New Roman"/>
          <w:shadow/>
          <w:noProof/>
          <w:sz w:val="24"/>
          <w:szCs w:val="24"/>
          <w:lang w:eastAsia="fr-FR"/>
        </w:rPr>
        <w:pict>
          <v:shape id="_x0000_s1130" type="#_x0000_t202" style="position:absolute;left:0;text-align:left;margin-left:5.2pt;margin-top:9.15pt;width:182.4pt;height:197pt;z-index:251774976" stroked="f">
            <v:textbox style="mso-next-textbox:#_x0000_s1130">
              <w:txbxContent>
                <w:p w:rsidR="00B60E29" w:rsidRDefault="00B60E29" w:rsidP="00660BAF">
                  <w:r w:rsidRPr="004E52BB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156646" cy="2327097"/>
                        <wp:effectExtent l="19050" t="0" r="0" b="0"/>
                        <wp:docPr id="252" name="Image 18" descr="Image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5541" name="Picture 1029" descr="Image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">
                                  <a:grayscl/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59072" cy="23297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60BAF" w:rsidRPr="00840552" w:rsidRDefault="007341B8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>
        <w:rPr>
          <w:rFonts w:ascii="Times New Roman" w:hAnsi="Times New Roman" w:cs="Times New Roman"/>
          <w:shadow/>
          <w:noProof/>
          <w:sz w:val="24"/>
          <w:szCs w:val="24"/>
          <w:lang w:eastAsia="fr-FR"/>
        </w:rPr>
        <w:pict>
          <v:shape id="_x0000_s1131" type="#_x0000_t202" style="position:absolute;left:0;text-align:left;margin-left:244.25pt;margin-top:3.05pt;width:244.3pt;height:175.55pt;z-index:251776000">
            <v:textbox>
              <w:txbxContent>
                <w:p w:rsidR="00B60E29" w:rsidRDefault="00B60E29" w:rsidP="00660BAF">
                  <w:r w:rsidRPr="004E52BB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910205" cy="1717013"/>
                        <wp:effectExtent l="19050" t="0" r="4445" b="0"/>
                        <wp:docPr id="253" name="Image 19" descr="Numériser001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6565" name="Picture 1029" descr="Numériser00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grayscl/>
                                </a:blip>
                                <a:srcRect l="14180" t="52673" r="10309" b="1628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10205" cy="17170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 xml:space="preserve">                                 </w:t>
      </w:r>
    </w:p>
    <w:p w:rsidR="00660BAF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rPr>
          <w:rFonts w:ascii="Times New Roman" w:hAnsi="Times New Roman" w:cs="Times New Roman"/>
          <w:shadow/>
          <w:sz w:val="24"/>
          <w:szCs w:val="24"/>
        </w:rPr>
      </w:pPr>
    </w:p>
    <w:p w:rsidR="008E66A2" w:rsidRPr="00840552" w:rsidRDefault="008E66A2" w:rsidP="00660BAF">
      <w:pPr>
        <w:autoSpaceDE w:val="0"/>
        <w:autoSpaceDN w:val="0"/>
        <w:adjustRightInd w:val="0"/>
        <w:spacing w:after="0" w:line="240" w:lineRule="auto"/>
        <w:ind w:left="540" w:hanging="540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rPr>
          <w:rFonts w:ascii="Times New Roman" w:hAnsi="Times New Roman" w:cs="Times New Roman"/>
          <w:shadow/>
          <w:sz w:val="24"/>
          <w:szCs w:val="24"/>
        </w:rPr>
      </w:pPr>
    </w:p>
    <w:p w:rsidR="00660BAF" w:rsidRDefault="008E66A2" w:rsidP="00660BAF">
      <w:pPr>
        <w:autoSpaceDE w:val="0"/>
        <w:autoSpaceDN w:val="0"/>
        <w:adjustRightInd w:val="0"/>
        <w:spacing w:after="0" w:line="240" w:lineRule="auto"/>
        <w:ind w:left="540" w:hanging="540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5543178" cy="2649529"/>
            <wp:effectExtent l="19050" t="0" r="372" b="0"/>
            <wp:docPr id="269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406" cy="26501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66A2" w:rsidRPr="00840552" w:rsidRDefault="008E66A2" w:rsidP="00660BAF">
      <w:pPr>
        <w:autoSpaceDE w:val="0"/>
        <w:autoSpaceDN w:val="0"/>
        <w:adjustRightInd w:val="0"/>
        <w:spacing w:after="0" w:line="240" w:lineRule="auto"/>
        <w:ind w:left="540" w:hanging="540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/>
        <w:rPr>
          <w:rFonts w:ascii="Times New Roman" w:hAnsi="Times New Roman" w:cs="Times New Roman"/>
          <w:shadow/>
          <w:sz w:val="24"/>
          <w:szCs w:val="24"/>
        </w:rPr>
      </w:pP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ab/>
        <w:t xml:space="preserve">             c</w:t>
      </w:r>
      <w:r w:rsidRPr="00840552">
        <w:rPr>
          <w:rFonts w:ascii="Times New Roman" w:hAnsi="Times New Roman" w:cs="Times New Roman"/>
          <w:shadow/>
          <w:sz w:val="24"/>
          <w:szCs w:val="24"/>
          <w:vertAlign w:val="subscript"/>
        </w:rPr>
        <w:t xml:space="preserve">2 </w:t>
      </w:r>
      <w:r w:rsidRPr="00840552">
        <w:rPr>
          <w:rFonts w:ascii="Times New Roman" w:hAnsi="Times New Roman" w:cs="Times New Roman"/>
          <w:shadow/>
          <w:sz w:val="24"/>
          <w:szCs w:val="24"/>
        </w:rPr>
        <w:t>- Constrictions secondaires</w:t>
      </w:r>
    </w:p>
    <w:p w:rsidR="00660BAF" w:rsidRPr="00840552" w:rsidRDefault="00660BAF" w:rsidP="008E66A2">
      <w:pPr>
        <w:autoSpaceDE w:val="0"/>
        <w:autoSpaceDN w:val="0"/>
        <w:adjustRightInd w:val="0"/>
        <w:spacing w:after="0" w:line="240" w:lineRule="auto"/>
        <w:ind w:left="135" w:hanging="135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ab/>
      </w:r>
    </w:p>
    <w:p w:rsidR="00660BAF" w:rsidRPr="00840552" w:rsidRDefault="00660BAF" w:rsidP="00660BAF">
      <w:pPr>
        <w:autoSpaceDE w:val="0"/>
        <w:autoSpaceDN w:val="0"/>
        <w:adjustRightInd w:val="0"/>
        <w:spacing w:after="0" w:line="240" w:lineRule="auto"/>
        <w:ind w:left="540" w:hanging="540"/>
        <w:jc w:val="both"/>
        <w:rPr>
          <w:rFonts w:ascii="Times New Roman" w:hAnsi="Times New Roman" w:cs="Times New Roman"/>
          <w:shadow/>
          <w:sz w:val="24"/>
          <w:szCs w:val="24"/>
        </w:rPr>
      </w:pPr>
      <w:r w:rsidRPr="00840552">
        <w:rPr>
          <w:rFonts w:ascii="Times New Roman" w:hAnsi="Times New Roman" w:cs="Times New Roman"/>
          <w:shadow/>
          <w:sz w:val="24"/>
          <w:szCs w:val="24"/>
        </w:rPr>
        <w:tab/>
        <w:t xml:space="preserve">   </w:t>
      </w:r>
      <w:r w:rsidRPr="00840552">
        <w:rPr>
          <w:rFonts w:ascii="Times New Roman" w:hAnsi="Times New Roman" w:cs="Times New Roman"/>
          <w:shadow/>
          <w:sz w:val="24"/>
          <w:szCs w:val="24"/>
        </w:rPr>
        <w:tab/>
        <w:t>c</w:t>
      </w:r>
      <w:r w:rsidRPr="00840552">
        <w:rPr>
          <w:rFonts w:ascii="Times New Roman" w:hAnsi="Times New Roman" w:cs="Times New Roman"/>
          <w:shadow/>
          <w:sz w:val="24"/>
          <w:szCs w:val="24"/>
          <w:vertAlign w:val="subscript"/>
        </w:rPr>
        <w:t>3</w:t>
      </w:r>
      <w:r w:rsidRPr="00840552">
        <w:rPr>
          <w:rFonts w:ascii="Times New Roman" w:hAnsi="Times New Roman" w:cs="Times New Roman"/>
          <w:shadow/>
          <w:sz w:val="24"/>
          <w:szCs w:val="24"/>
        </w:rPr>
        <w:t>- Télomères</w:t>
      </w:r>
    </w:p>
    <w:p w:rsidR="00857CBB" w:rsidRDefault="00857CBB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7CBB" w:rsidRDefault="00857CBB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7CBB" w:rsidRDefault="00857CBB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7CBB" w:rsidRDefault="00857CBB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7CBB" w:rsidRDefault="00857CBB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7CBB" w:rsidRDefault="00857CBB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7CBB" w:rsidRDefault="00857CBB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7CBB" w:rsidRDefault="00857CBB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7CBB" w:rsidRDefault="00857CBB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7CBB" w:rsidRDefault="00857CBB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7CBB" w:rsidRDefault="00857CBB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7CBB" w:rsidRDefault="00857CBB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7CBB" w:rsidRDefault="00857CBB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7CBB" w:rsidRDefault="00857CBB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7CBB" w:rsidRDefault="00857CBB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7CBB" w:rsidRDefault="00857CBB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7CBB" w:rsidRDefault="00857CBB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7CBB" w:rsidRDefault="00857CBB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7CBB" w:rsidRDefault="00857CBB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7CBB" w:rsidRDefault="00857CBB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7CBB" w:rsidRPr="008E66A2" w:rsidRDefault="008E66A2" w:rsidP="00226DF2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 xml:space="preserve">                </w:t>
      </w:r>
      <w:r w:rsidR="00857CBB" w:rsidRPr="008E66A2">
        <w:rPr>
          <w:rFonts w:ascii="Times New Roman" w:hAnsi="Times New Roman" w:cs="Times New Roman"/>
          <w:b/>
          <w:sz w:val="44"/>
          <w:szCs w:val="44"/>
        </w:rPr>
        <w:t>La synthèse des protéines</w:t>
      </w:r>
      <w:r w:rsidR="00226DF2" w:rsidRPr="008E66A2">
        <w:rPr>
          <w:rFonts w:ascii="Times New Roman" w:hAnsi="Times New Roman" w:cs="Times New Roman"/>
          <w:b/>
          <w:bCs/>
          <w:sz w:val="44"/>
          <w:szCs w:val="44"/>
        </w:rPr>
        <w:t xml:space="preserve">               </w:t>
      </w:r>
      <w:r w:rsidR="00857CBB" w:rsidRPr="008E66A2">
        <w:rPr>
          <w:rFonts w:ascii="Times New Roman" w:hAnsi="Times New Roman" w:cs="Times New Roman"/>
          <w:b/>
          <w:bCs/>
          <w:sz w:val="44"/>
          <w:szCs w:val="44"/>
        </w:rPr>
        <w:t xml:space="preserve">   </w:t>
      </w:r>
    </w:p>
    <w:p w:rsidR="00857CBB" w:rsidRPr="00226DF2" w:rsidRDefault="00857CBB" w:rsidP="00857CBB">
      <w:pPr>
        <w:pStyle w:val="Paragraphedeliste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 w:rsidRPr="00226DF2">
        <w:rPr>
          <w:rFonts w:ascii="Times New Roman" w:hAnsi="Times New Roman" w:cs="Times New Roman"/>
          <w:bCs/>
          <w:sz w:val="24"/>
          <w:szCs w:val="24"/>
        </w:rPr>
        <w:t>Introduction</w:t>
      </w:r>
    </w:p>
    <w:p w:rsidR="00857CBB" w:rsidRPr="00857CBB" w:rsidRDefault="00857CBB" w:rsidP="00857CBB">
      <w:pPr>
        <w:rPr>
          <w:rFonts w:ascii="Times New Roman" w:hAnsi="Times New Roman" w:cs="Times New Roman"/>
          <w:sz w:val="24"/>
          <w:szCs w:val="24"/>
        </w:rPr>
      </w:pPr>
      <w:r w:rsidRPr="00857CBB">
        <w:rPr>
          <w:rFonts w:ascii="Times New Roman" w:hAnsi="Times New Roman" w:cs="Times New Roman"/>
          <w:bCs/>
          <w:sz w:val="24"/>
          <w:szCs w:val="24"/>
        </w:rPr>
        <w:t xml:space="preserve">      2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r w:rsidRPr="00857CBB">
        <w:rPr>
          <w:rFonts w:ascii="Times New Roman" w:hAnsi="Times New Roman" w:cs="Times New Roman"/>
          <w:bCs/>
          <w:sz w:val="24"/>
          <w:szCs w:val="24"/>
        </w:rPr>
        <w:t xml:space="preserve"> Importance des ARN dans la synthèse protéique</w:t>
      </w:r>
    </w:p>
    <w:p w:rsidR="00857CBB" w:rsidRPr="00857CBB" w:rsidRDefault="00857CBB" w:rsidP="00857CBB">
      <w:pPr>
        <w:rPr>
          <w:rFonts w:asciiTheme="majorBidi" w:hAnsiTheme="majorBidi" w:cstheme="majorBidi"/>
          <w:sz w:val="24"/>
          <w:szCs w:val="24"/>
        </w:rPr>
      </w:pPr>
      <w:r w:rsidRPr="00857CBB">
        <w:rPr>
          <w:rFonts w:asciiTheme="majorBidi" w:hAnsiTheme="majorBidi" w:cstheme="majorBidi"/>
          <w:bCs/>
          <w:sz w:val="24"/>
          <w:szCs w:val="24"/>
        </w:rPr>
        <w:t xml:space="preserve">           </w:t>
      </w:r>
      <w:r>
        <w:rPr>
          <w:rFonts w:asciiTheme="majorBidi" w:hAnsiTheme="majorBidi" w:cstheme="majorBidi"/>
          <w:bCs/>
          <w:sz w:val="24"/>
          <w:szCs w:val="24"/>
        </w:rPr>
        <w:t>2-1.</w:t>
      </w:r>
      <w:r w:rsidRPr="00857CBB">
        <w:rPr>
          <w:rFonts w:asciiTheme="majorBidi" w:hAnsiTheme="majorBidi" w:cstheme="majorBidi"/>
          <w:bCs/>
          <w:sz w:val="24"/>
          <w:szCs w:val="24"/>
        </w:rPr>
        <w:t xml:space="preserve"> </w:t>
      </w:r>
      <w:proofErr w:type="spellStart"/>
      <w:r w:rsidRPr="00857CBB">
        <w:rPr>
          <w:rFonts w:asciiTheme="majorBidi" w:hAnsiTheme="majorBidi" w:cstheme="majorBidi"/>
          <w:bCs/>
          <w:sz w:val="24"/>
          <w:szCs w:val="24"/>
        </w:rPr>
        <w:t>ARNm</w:t>
      </w:r>
      <w:proofErr w:type="spellEnd"/>
      <w:r w:rsidRPr="00857CBB">
        <w:rPr>
          <w:rFonts w:asciiTheme="majorBidi" w:hAnsiTheme="majorBidi" w:cstheme="majorBidi"/>
          <w:bCs/>
          <w:sz w:val="24"/>
          <w:szCs w:val="24"/>
        </w:rPr>
        <w:t xml:space="preserve">=ARN messager </w:t>
      </w:r>
    </w:p>
    <w:p w:rsidR="00857CBB" w:rsidRPr="00857CBB" w:rsidRDefault="00857CBB" w:rsidP="00857CBB">
      <w:pPr>
        <w:ind w:left="426"/>
      </w:pPr>
      <w:r w:rsidRPr="00857CBB">
        <w:rPr>
          <w:rFonts w:asciiTheme="majorBidi" w:hAnsiTheme="majorBidi" w:cstheme="majorBidi"/>
          <w:bCs/>
          <w:sz w:val="24"/>
          <w:szCs w:val="24"/>
        </w:rPr>
        <w:t xml:space="preserve">    </w:t>
      </w:r>
      <w:r>
        <w:rPr>
          <w:rFonts w:asciiTheme="majorBidi" w:hAnsiTheme="majorBidi" w:cstheme="majorBidi"/>
          <w:bCs/>
          <w:sz w:val="24"/>
          <w:szCs w:val="24"/>
        </w:rPr>
        <w:t>2-2.</w:t>
      </w:r>
      <w:r w:rsidRPr="00857CBB">
        <w:rPr>
          <w:rFonts w:asciiTheme="majorBidi" w:hAnsiTheme="majorBidi" w:cstheme="majorBidi"/>
          <w:bCs/>
          <w:sz w:val="24"/>
          <w:szCs w:val="24"/>
        </w:rPr>
        <w:t xml:space="preserve"> </w:t>
      </w:r>
      <w:proofErr w:type="spellStart"/>
      <w:r w:rsidRPr="00857CBB">
        <w:rPr>
          <w:rFonts w:asciiTheme="majorBidi" w:hAnsiTheme="majorBidi" w:cstheme="majorBidi"/>
          <w:bCs/>
          <w:sz w:val="24"/>
          <w:szCs w:val="24"/>
        </w:rPr>
        <w:t>ARNt</w:t>
      </w:r>
      <w:proofErr w:type="spellEnd"/>
      <w:r w:rsidRPr="00857CBB">
        <w:rPr>
          <w:rFonts w:asciiTheme="majorBidi" w:hAnsiTheme="majorBidi" w:cstheme="majorBidi"/>
          <w:bCs/>
          <w:sz w:val="24"/>
          <w:szCs w:val="24"/>
        </w:rPr>
        <w:t xml:space="preserve"> = ARN de transfert</w:t>
      </w:r>
    </w:p>
    <w:p w:rsidR="00857CBB" w:rsidRPr="00857CBB" w:rsidRDefault="00857CBB" w:rsidP="00857CBB">
      <w:pPr>
        <w:rPr>
          <w:rFonts w:asciiTheme="majorBidi" w:hAnsiTheme="majorBidi" w:cstheme="majorBidi"/>
          <w:bCs/>
          <w:sz w:val="24"/>
          <w:szCs w:val="24"/>
        </w:rPr>
      </w:pPr>
      <w:r w:rsidRPr="00857CBB">
        <w:rPr>
          <w:rFonts w:asciiTheme="majorBidi" w:hAnsiTheme="majorBidi" w:cstheme="majorBidi"/>
          <w:bCs/>
          <w:sz w:val="24"/>
          <w:szCs w:val="24"/>
        </w:rPr>
        <w:t xml:space="preserve">           </w:t>
      </w:r>
      <w:r>
        <w:rPr>
          <w:rFonts w:asciiTheme="majorBidi" w:hAnsiTheme="majorBidi" w:cstheme="majorBidi"/>
          <w:bCs/>
          <w:sz w:val="24"/>
          <w:szCs w:val="24"/>
        </w:rPr>
        <w:t>2-3.</w:t>
      </w:r>
      <w:r w:rsidRPr="00857CBB">
        <w:rPr>
          <w:rFonts w:asciiTheme="majorBidi" w:hAnsiTheme="majorBidi" w:cstheme="majorBidi"/>
          <w:bCs/>
          <w:sz w:val="24"/>
          <w:szCs w:val="24"/>
        </w:rPr>
        <w:t xml:space="preserve"> </w:t>
      </w:r>
      <w:proofErr w:type="spellStart"/>
      <w:r w:rsidRPr="00857CBB">
        <w:rPr>
          <w:rFonts w:asciiTheme="majorBidi" w:hAnsiTheme="majorBidi" w:cstheme="majorBidi"/>
          <w:bCs/>
          <w:sz w:val="24"/>
          <w:szCs w:val="24"/>
        </w:rPr>
        <w:t>ARNr</w:t>
      </w:r>
      <w:proofErr w:type="spellEnd"/>
      <w:r w:rsidRPr="00857CBB">
        <w:rPr>
          <w:rFonts w:asciiTheme="majorBidi" w:hAnsiTheme="majorBidi" w:cstheme="majorBidi"/>
          <w:bCs/>
          <w:sz w:val="24"/>
          <w:szCs w:val="24"/>
        </w:rPr>
        <w:t xml:space="preserve"> = ARN ribosomaux</w:t>
      </w:r>
    </w:p>
    <w:p w:rsidR="00857CBB" w:rsidRPr="009D08E4" w:rsidRDefault="00857CBB" w:rsidP="00857CBB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1136650</wp:posOffset>
            </wp:positionH>
            <wp:positionV relativeFrom="paragraph">
              <wp:posOffset>192405</wp:posOffset>
            </wp:positionV>
            <wp:extent cx="1748790" cy="2316480"/>
            <wp:effectExtent l="19050" t="0" r="3810" b="0"/>
            <wp:wrapSquare wrapText="bothSides"/>
            <wp:docPr id="32" name="Image 9" descr="Numériser00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36" name="Picture 4" descr="Numériser0036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00000"/>
                    </a:blip>
                    <a:srcRect t="5095" r="74269" b="70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790" cy="2316480"/>
                    </a:xfrm>
                    <a:prstGeom prst="rect">
                      <a:avLst/>
                    </a:prstGeom>
                    <a:solidFill>
                      <a:schemeClr val="bg2"/>
                    </a:solidFill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3651250</wp:posOffset>
            </wp:positionH>
            <wp:positionV relativeFrom="paragraph">
              <wp:posOffset>192405</wp:posOffset>
            </wp:positionV>
            <wp:extent cx="2030730" cy="2316480"/>
            <wp:effectExtent l="19050" t="0" r="7620" b="0"/>
            <wp:wrapSquare wrapText="bothSides"/>
            <wp:docPr id="33" name="Image 8" descr="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9" descr=" 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lum bright="-30000"/>
                    </a:blip>
                    <a:srcRect b="12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730" cy="2316480"/>
                    </a:xfrm>
                    <a:prstGeom prst="rect">
                      <a:avLst/>
                    </a:prstGeom>
                    <a:solidFill>
                      <a:schemeClr val="bg2"/>
                    </a:solidFill>
                  </pic:spPr>
                </pic:pic>
              </a:graphicData>
            </a:graphic>
          </wp:anchor>
        </w:drawing>
      </w:r>
    </w:p>
    <w:p w:rsidR="00857CBB" w:rsidRPr="009D08E4" w:rsidRDefault="00857CBB" w:rsidP="00857CBB">
      <w:pPr>
        <w:spacing w:after="0"/>
        <w:ind w:left="357"/>
        <w:rPr>
          <w:rFonts w:asciiTheme="majorBidi" w:hAnsiTheme="majorBidi" w:cstheme="majorBidi"/>
          <w:sz w:val="24"/>
          <w:szCs w:val="24"/>
        </w:rPr>
      </w:pP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  <w:noProof/>
          <w:lang w:eastAsia="fr-FR"/>
        </w:rPr>
      </w:pP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  <w:noProof/>
          <w:lang w:eastAsia="fr-FR"/>
        </w:rPr>
      </w:pP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  <w:noProof/>
          <w:lang w:eastAsia="fr-FR"/>
        </w:rPr>
      </w:pP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  <w:noProof/>
          <w:lang w:eastAsia="fr-FR"/>
        </w:rPr>
      </w:pP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  <w:noProof/>
          <w:lang w:eastAsia="fr-FR"/>
        </w:rPr>
      </w:pP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  <w:noProof/>
          <w:lang w:eastAsia="fr-FR"/>
        </w:rPr>
      </w:pPr>
    </w:p>
    <w:p w:rsidR="00857CBB" w:rsidRDefault="007341B8" w:rsidP="00857CBB">
      <w:pPr>
        <w:tabs>
          <w:tab w:val="left" w:pos="6852"/>
        </w:tabs>
        <w:rPr>
          <w:rFonts w:ascii="Times New Roman" w:hAnsi="Times New Roman" w:cs="Times New Roman"/>
          <w:noProof/>
          <w:lang w:eastAsia="fr-FR"/>
        </w:rPr>
      </w:pPr>
      <w:r>
        <w:rPr>
          <w:rFonts w:ascii="Times New Roman" w:hAnsi="Times New Roman" w:cs="Times New Roman"/>
          <w:noProof/>
          <w:lang w:eastAsia="fr-FR"/>
        </w:rPr>
        <w:pict>
          <v:shape id="_x0000_s1061" type="#_x0000_t202" style="position:absolute;margin-left:304pt;margin-top:10.95pt;width:139.8pt;height:27pt;z-index:251713536" stroked="f">
            <v:textbox>
              <w:txbxContent>
                <w:p w:rsidR="00B60E29" w:rsidRPr="002072CF" w:rsidRDefault="00B60E29" w:rsidP="00857CBB">
                  <w:pPr>
                    <w:rPr>
                      <w:rFonts w:asciiTheme="majorBidi" w:hAnsiTheme="majorBidi" w:cstheme="majorBidi"/>
                      <w:b/>
                      <w:bCs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</w:rPr>
                    <w:t xml:space="preserve">           </w:t>
                  </w:r>
                  <w:r w:rsidRPr="002072CF">
                    <w:rPr>
                      <w:rFonts w:asciiTheme="majorBidi" w:hAnsiTheme="majorBidi" w:cstheme="majorBidi"/>
                      <w:b/>
                      <w:bCs/>
                    </w:rPr>
                    <w:t>ARN transfert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fr-FR"/>
        </w:rPr>
        <w:pict>
          <v:shape id="_x0000_s1060" type="#_x0000_t202" style="position:absolute;margin-left:102pt;margin-top:10.95pt;width:121pt;height:25.5pt;z-index:251712512;mso-width-relative:margin;mso-height-relative:margin" stroked="f">
            <v:textbox>
              <w:txbxContent>
                <w:p w:rsidR="00B60E29" w:rsidRPr="00731EDA" w:rsidRDefault="00B60E29" w:rsidP="00857CBB">
                  <w:pPr>
                    <w:rPr>
                      <w:rFonts w:asciiTheme="majorBidi" w:hAnsiTheme="majorBidi" w:cstheme="majorBidi"/>
                      <w:b/>
                      <w:bCs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</w:rPr>
                    <w:t xml:space="preserve">   </w:t>
                  </w:r>
                  <w:r w:rsidRPr="00731EDA">
                    <w:rPr>
                      <w:rFonts w:asciiTheme="majorBidi" w:hAnsiTheme="majorBidi" w:cstheme="majorBidi"/>
                      <w:b/>
                      <w:bCs/>
                    </w:rPr>
                    <w:t>ARN messager</w:t>
                  </w:r>
                </w:p>
              </w:txbxContent>
            </v:textbox>
          </v:shape>
        </w:pict>
      </w: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  <w:noProof/>
          <w:lang w:eastAsia="fr-FR"/>
        </w:rPr>
      </w:pP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  <w:noProof/>
          <w:lang w:eastAsia="fr-FR"/>
        </w:rPr>
      </w:pPr>
      <w:r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3696970</wp:posOffset>
            </wp:positionH>
            <wp:positionV relativeFrom="paragraph">
              <wp:posOffset>148590</wp:posOffset>
            </wp:positionV>
            <wp:extent cx="2030730" cy="2065020"/>
            <wp:effectExtent l="19050" t="0" r="7620" b="0"/>
            <wp:wrapSquare wrapText="bothSides"/>
            <wp:docPr id="38" name="Image 2" descr="Image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 descr="Image6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clrChange>
                        <a:clrFrom>
                          <a:srgbClr val="F4F0EF"/>
                        </a:clrFrom>
                        <a:clrTo>
                          <a:srgbClr val="F4F0EF">
                            <a:alpha val="0"/>
                          </a:srgbClr>
                        </a:clrTo>
                      </a:clrChange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lum contrast="-20000"/>
                    </a:blip>
                    <a:srcRect l="7332" t="17638" r="11967" b="15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730" cy="2065020"/>
                    </a:xfrm>
                    <a:prstGeom prst="rect">
                      <a:avLst/>
                    </a:prstGeom>
                    <a:solidFill>
                      <a:schemeClr val="bg1">
                        <a:lumMod val="95000"/>
                      </a:schemeClr>
                    </a:solidFill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1098550</wp:posOffset>
            </wp:positionH>
            <wp:positionV relativeFrom="paragraph">
              <wp:posOffset>34290</wp:posOffset>
            </wp:positionV>
            <wp:extent cx="1687830" cy="2179320"/>
            <wp:effectExtent l="19050" t="0" r="7620" b="0"/>
            <wp:wrapSquare wrapText="bothSides"/>
            <wp:docPr id="41" name="Image 5" descr="Image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64" name="Picture 8" descr="Image5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 l="2536" t="11584" r="2496" b="13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830" cy="2179320"/>
                    </a:xfrm>
                    <a:prstGeom prst="rect">
                      <a:avLst/>
                    </a:prstGeom>
                    <a:solidFill>
                      <a:schemeClr val="tx2">
                        <a:lumMod val="20000"/>
                        <a:lumOff val="80000"/>
                      </a:schemeClr>
                    </a:solidFill>
                  </pic:spPr>
                </pic:pic>
              </a:graphicData>
            </a:graphic>
          </wp:anchor>
        </w:drawing>
      </w: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</w:p>
    <w:p w:rsidR="00857CBB" w:rsidRDefault="007341B8" w:rsidP="00857CBB">
      <w:pPr>
        <w:tabs>
          <w:tab w:val="left" w:pos="685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w:pict>
          <v:shape id="_x0000_s1062" type="#_x0000_t202" style="position:absolute;margin-left:103.6pt;margin-top:6.7pt;width:112.2pt;height:29.4pt;z-index:251714560" stroked="f">
            <v:textbox>
              <w:txbxContent>
                <w:p w:rsidR="00B60E29" w:rsidRPr="00731EDA" w:rsidRDefault="00B60E29" w:rsidP="00857CBB">
                  <w:pPr>
                    <w:rPr>
                      <w:rFonts w:asciiTheme="majorBidi" w:hAnsiTheme="majorBidi" w:cstheme="majorBidi"/>
                      <w:b/>
                      <w:bCs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</w:rPr>
                    <w:t xml:space="preserve">      </w:t>
                  </w:r>
                  <w:r w:rsidRPr="00731EDA">
                    <w:rPr>
                      <w:rFonts w:asciiTheme="majorBidi" w:hAnsiTheme="majorBidi" w:cstheme="majorBidi"/>
                      <w:b/>
                      <w:bCs/>
                    </w:rPr>
                    <w:t>ARN transfert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fr-FR"/>
        </w:rPr>
        <w:pict>
          <v:shape id="_x0000_s1063" type="#_x0000_t202" style="position:absolute;margin-left:304pt;margin-top:6.7pt;width:139.8pt;height:19.2pt;z-index:251715584" stroked="f">
            <v:textbox>
              <w:txbxContent>
                <w:p w:rsidR="00B60E29" w:rsidRPr="00731EDA" w:rsidRDefault="00B60E29" w:rsidP="00857CBB">
                  <w:pPr>
                    <w:rPr>
                      <w:rFonts w:asciiTheme="majorBidi" w:hAnsiTheme="majorBidi" w:cstheme="majorBidi"/>
                      <w:b/>
                      <w:bCs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</w:rPr>
                    <w:t xml:space="preserve">         </w:t>
                  </w:r>
                  <w:r w:rsidRPr="00731EDA">
                    <w:rPr>
                      <w:rFonts w:asciiTheme="majorBidi" w:hAnsiTheme="majorBidi" w:cstheme="majorBidi"/>
                      <w:b/>
                      <w:bCs/>
                    </w:rPr>
                    <w:t>ARN ribosomal</w:t>
                  </w:r>
                </w:p>
              </w:txbxContent>
            </v:textbox>
          </v:shape>
        </w:pict>
      </w: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</w:p>
    <w:p w:rsidR="00857CBB" w:rsidRPr="00AA725F" w:rsidRDefault="00857CBB" w:rsidP="00857CBB">
      <w:pPr>
        <w:spacing w:after="0"/>
        <w:jc w:val="both"/>
        <w:rPr>
          <w:rFonts w:asciiTheme="majorBidi" w:hAnsiTheme="majorBidi" w:cstheme="majorBidi"/>
          <w:sz w:val="24"/>
          <w:szCs w:val="24"/>
        </w:rPr>
      </w:pPr>
    </w:p>
    <w:p w:rsidR="00857CBB" w:rsidRPr="00AA725F" w:rsidRDefault="00857CBB" w:rsidP="00857CBB">
      <w:pPr>
        <w:spacing w:after="0"/>
        <w:ind w:left="714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748030</wp:posOffset>
            </wp:positionH>
            <wp:positionV relativeFrom="paragraph">
              <wp:posOffset>182880</wp:posOffset>
            </wp:positionV>
            <wp:extent cx="4949190" cy="2369820"/>
            <wp:effectExtent l="19050" t="0" r="0" b="0"/>
            <wp:wrapSquare wrapText="bothSides"/>
            <wp:docPr id="42" name="Image 4" descr="http://genet.univ-tours.fr/gen000600_fichiers/chap5-2_fichiers/fig5-3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space réservé du contenu 3" descr="http://genet.univ-tours.fr/gen000600_fichiers/chap5-2_fichiers/fig5-3.gif"/>
                    <pic:cNvPicPr>
                      <a:picLocks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190" cy="2369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CBB" w:rsidRPr="00AA725F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</w:p>
    <w:p w:rsidR="00857CBB" w:rsidRPr="00AA725F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</w:p>
    <w:p w:rsidR="00857CBB" w:rsidRPr="00AA725F" w:rsidRDefault="008E66A2" w:rsidP="00857CBB">
      <w:pPr>
        <w:tabs>
          <w:tab w:val="left" w:pos="685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-734695</wp:posOffset>
            </wp:positionH>
            <wp:positionV relativeFrom="paragraph">
              <wp:posOffset>901065</wp:posOffset>
            </wp:positionV>
            <wp:extent cx="2489200" cy="1574800"/>
            <wp:effectExtent l="0" t="0" r="0" b="0"/>
            <wp:wrapSquare wrapText="bothSides"/>
            <wp:docPr id="78" name="Imag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able"/>
                    <pic:cNvPicPr>
                      <a:picLocks noChangeAspect="1"/>
                    </pic:cNvPicPr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9200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7CBB" w:rsidRPr="00AA725F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1818005</wp:posOffset>
            </wp:positionH>
            <wp:positionV relativeFrom="paragraph">
              <wp:posOffset>71755</wp:posOffset>
            </wp:positionV>
            <wp:extent cx="4844415" cy="2764790"/>
            <wp:effectExtent l="19050" t="0" r="0" b="0"/>
            <wp:wrapSquare wrapText="bothSides"/>
            <wp:docPr id="45" name="Image 5" descr="http://www.snv.jussieu.fr/bmedia/coursBC/biomol/biomol5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space réservé du contenu 3" descr="http://www.snv.jussieu.fr/bmedia/coursBC/biomol/biomol5.gif"/>
                    <pic:cNvPicPr>
                      <a:picLocks noGrp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4415" cy="276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CBB" w:rsidRDefault="00857CBB" w:rsidP="00857CBB">
      <w:pPr>
        <w:tabs>
          <w:tab w:val="left" w:pos="6852"/>
        </w:tabs>
        <w:ind w:left="1416"/>
        <w:rPr>
          <w:rFonts w:ascii="Times New Roman" w:hAnsi="Times New Roman" w:cs="Times New Roman"/>
        </w:rPr>
      </w:pPr>
    </w:p>
    <w:p w:rsidR="008E66A2" w:rsidRDefault="008E66A2" w:rsidP="00857CBB">
      <w:pPr>
        <w:tabs>
          <w:tab w:val="left" w:pos="6852"/>
        </w:tabs>
        <w:ind w:left="1416"/>
        <w:rPr>
          <w:rFonts w:ascii="Times New Roman" w:hAnsi="Times New Roman" w:cs="Times New Roman"/>
        </w:rPr>
      </w:pPr>
    </w:p>
    <w:p w:rsidR="008E66A2" w:rsidRDefault="008E66A2" w:rsidP="00857CBB">
      <w:pPr>
        <w:tabs>
          <w:tab w:val="left" w:pos="6852"/>
        </w:tabs>
        <w:ind w:left="1416"/>
        <w:rPr>
          <w:rFonts w:ascii="Times New Roman" w:hAnsi="Times New Roman" w:cs="Times New Roman"/>
        </w:rPr>
      </w:pPr>
    </w:p>
    <w:p w:rsidR="00857CBB" w:rsidRDefault="008E66A2" w:rsidP="00857CBB">
      <w:pPr>
        <w:tabs>
          <w:tab w:val="left" w:pos="685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</w:t>
      </w:r>
      <w:r w:rsidR="00857CBB" w:rsidRPr="0086777F"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3615690" cy="2514600"/>
            <wp:effectExtent l="19050" t="0" r="3810" b="0"/>
            <wp:docPr id="82" name="Image 1" descr="Fichier:TranscriptionARN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 descr="Fichier:TranscriptionARN.png"/>
                    <pic:cNvPicPr/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661" cy="25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6A2" w:rsidRDefault="008E66A2" w:rsidP="008E66A2">
      <w:pPr>
        <w:pStyle w:val="Paragraphedeliste"/>
        <w:tabs>
          <w:tab w:val="left" w:pos="6852"/>
        </w:tabs>
        <w:rPr>
          <w:rFonts w:ascii="Times New Roman" w:hAnsi="Times New Roman" w:cs="Times New Roman"/>
        </w:rPr>
      </w:pPr>
    </w:p>
    <w:p w:rsidR="008E66A2" w:rsidRDefault="008E66A2" w:rsidP="008E66A2">
      <w:pPr>
        <w:pStyle w:val="Paragraphedeliste"/>
        <w:tabs>
          <w:tab w:val="left" w:pos="6852"/>
        </w:tabs>
        <w:rPr>
          <w:rFonts w:ascii="Times New Roman" w:hAnsi="Times New Roman" w:cs="Times New Roman"/>
        </w:rPr>
      </w:pPr>
    </w:p>
    <w:p w:rsidR="00857CBB" w:rsidRPr="00857CBB" w:rsidRDefault="00857CBB" w:rsidP="00CA0064">
      <w:pPr>
        <w:pStyle w:val="Paragraphedeliste"/>
        <w:numPr>
          <w:ilvl w:val="0"/>
          <w:numId w:val="9"/>
        </w:numPr>
        <w:tabs>
          <w:tab w:val="left" w:pos="6852"/>
        </w:tabs>
        <w:rPr>
          <w:rFonts w:ascii="Times New Roman" w:hAnsi="Times New Roman" w:cs="Times New Roman"/>
        </w:rPr>
      </w:pPr>
      <w:r w:rsidRPr="00857CBB">
        <w:rPr>
          <w:rFonts w:ascii="Times New Roman" w:hAnsi="Times New Roman" w:cs="Times New Roman"/>
        </w:rPr>
        <w:t>La transcription</w:t>
      </w:r>
    </w:p>
    <w:p w:rsidR="00857CBB" w:rsidRPr="00857CBB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  <w:r w:rsidRPr="00857CBB">
        <w:rPr>
          <w:rFonts w:ascii="Times New Roman" w:hAnsi="Times New Roman" w:cs="Times New Roman"/>
          <w:bCs/>
        </w:rPr>
        <w:t xml:space="preserve">  </w:t>
      </w:r>
      <w:r>
        <w:rPr>
          <w:rFonts w:ascii="Times New Roman" w:hAnsi="Times New Roman" w:cs="Times New Roman"/>
          <w:bCs/>
        </w:rPr>
        <w:t xml:space="preserve">         3-1. </w:t>
      </w:r>
      <w:r w:rsidRPr="00857CBB">
        <w:rPr>
          <w:rFonts w:ascii="Times New Roman" w:hAnsi="Times New Roman" w:cs="Times New Roman"/>
        </w:rPr>
        <w:t xml:space="preserve"> </w:t>
      </w:r>
      <w:r w:rsidRPr="00857CBB">
        <w:rPr>
          <w:rFonts w:ascii="Times New Roman" w:hAnsi="Times New Roman" w:cs="Times New Roman"/>
          <w:bCs/>
        </w:rPr>
        <w:t>La transcription chez les procaryotes</w:t>
      </w:r>
    </w:p>
    <w:p w:rsidR="00857CBB" w:rsidRPr="009D08E4" w:rsidRDefault="00857CBB" w:rsidP="00857CBB">
      <w:pPr>
        <w:tabs>
          <w:tab w:val="left" w:pos="6852"/>
        </w:tabs>
        <w:spacing w:after="0"/>
        <w:ind w:left="714"/>
        <w:rPr>
          <w:rFonts w:ascii="Times New Roman" w:hAnsi="Times New Roman" w:cs="Times New Roman"/>
        </w:rPr>
      </w:pPr>
    </w:p>
    <w:p w:rsidR="00857CBB" w:rsidRPr="008F57E0" w:rsidRDefault="00857CBB" w:rsidP="00857CBB">
      <w:pPr>
        <w:tabs>
          <w:tab w:val="left" w:pos="6852"/>
        </w:tabs>
        <w:spacing w:after="0"/>
        <w:rPr>
          <w:rFonts w:ascii="Times New Roman" w:hAnsi="Times New Roman" w:cs="Times New Roman"/>
        </w:rPr>
      </w:pPr>
      <w:r w:rsidRPr="008F57E0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892810</wp:posOffset>
            </wp:positionH>
            <wp:positionV relativeFrom="paragraph">
              <wp:posOffset>54610</wp:posOffset>
            </wp:positionV>
            <wp:extent cx="4461510" cy="1013460"/>
            <wp:effectExtent l="19050" t="0" r="0" b="0"/>
            <wp:wrapSquare wrapText="bothSides"/>
            <wp:docPr id="90" name="Image 4" descr="http://www.biodeug.com/cours/bm/7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 descr="http://www.biodeug.com/cours/bm/703.jpg"/>
                    <pic:cNvPicPr/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1013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CBB" w:rsidRPr="008F57E0" w:rsidRDefault="00857CBB" w:rsidP="00857CBB">
      <w:pPr>
        <w:tabs>
          <w:tab w:val="left" w:pos="6852"/>
        </w:tabs>
        <w:spacing w:after="0"/>
        <w:rPr>
          <w:rFonts w:ascii="Times New Roman" w:hAnsi="Times New Roman" w:cs="Times New Roman"/>
        </w:rPr>
      </w:pPr>
    </w:p>
    <w:p w:rsidR="00857CBB" w:rsidRPr="008F57E0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</w:p>
    <w:p w:rsidR="00857CBB" w:rsidRPr="008F57E0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530860</wp:posOffset>
            </wp:positionH>
            <wp:positionV relativeFrom="paragraph">
              <wp:posOffset>172720</wp:posOffset>
            </wp:positionV>
            <wp:extent cx="4937760" cy="2621280"/>
            <wp:effectExtent l="19050" t="0" r="0" b="0"/>
            <wp:wrapSquare wrapText="bothSides"/>
            <wp:docPr id="91" name="Image 5" descr="http://raymond.rodriguez1.free.fr/Documents/Cellule-genome/transcription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space réservé du contenu 3" descr="http://raymond.rodriguez1.free.fr/Documents/Cellule-genome/transcription3.jpg"/>
                    <pic:cNvPicPr>
                      <a:picLocks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60" cy="262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</w:p>
    <w:p w:rsidR="00857CBB" w:rsidRDefault="00DF7421" w:rsidP="00857CBB">
      <w:pPr>
        <w:tabs>
          <w:tab w:val="left" w:pos="685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  3-1-1</w:t>
      </w:r>
      <w:r w:rsidR="00857CBB">
        <w:rPr>
          <w:rFonts w:ascii="Times New Roman" w:hAnsi="Times New Roman" w:cs="Times New Roman"/>
        </w:rPr>
        <w:t xml:space="preserve">. </w:t>
      </w:r>
      <w:r w:rsidR="00857CBB" w:rsidRPr="00B000DC">
        <w:rPr>
          <w:rFonts w:ascii="Times New Roman" w:hAnsi="Times New Roman" w:cs="Times New Roman"/>
        </w:rPr>
        <w:t xml:space="preserve"> </w:t>
      </w:r>
      <w:r w:rsidR="00857CBB" w:rsidRPr="00857CBB">
        <w:rPr>
          <w:rFonts w:ascii="Times New Roman" w:hAnsi="Times New Roman" w:cs="Times New Roman"/>
          <w:bCs/>
        </w:rPr>
        <w:t>L’initiation</w:t>
      </w: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355600</wp:posOffset>
            </wp:positionH>
            <wp:positionV relativeFrom="paragraph">
              <wp:posOffset>165100</wp:posOffset>
            </wp:positionV>
            <wp:extent cx="4830445" cy="2483485"/>
            <wp:effectExtent l="0" t="0" r="8255" b="0"/>
            <wp:wrapSquare wrapText="bothSides"/>
            <wp:docPr id="94" name="Image 6" descr="7_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space réservé du contenu 3" descr="7_9"/>
                    <pic:cNvPicPr>
                      <a:picLocks/>
                    </pic:cNvPicPr>
                  </pic:nvPicPr>
                  <pic:blipFill>
                    <a:blip r:embed="rId1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0445" cy="2483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</w:p>
    <w:p w:rsidR="008E66A2" w:rsidRDefault="008E66A2" w:rsidP="00857CBB">
      <w:pPr>
        <w:tabs>
          <w:tab w:val="left" w:pos="6852"/>
        </w:tabs>
        <w:rPr>
          <w:rFonts w:ascii="Times New Roman" w:hAnsi="Times New Roman" w:cs="Times New Roman"/>
        </w:rPr>
      </w:pPr>
    </w:p>
    <w:p w:rsidR="008E66A2" w:rsidRDefault="008E66A2" w:rsidP="00857CBB">
      <w:pPr>
        <w:tabs>
          <w:tab w:val="left" w:pos="6852"/>
        </w:tabs>
        <w:rPr>
          <w:rFonts w:ascii="Times New Roman" w:hAnsi="Times New Roman" w:cs="Times New Roman"/>
        </w:rPr>
      </w:pPr>
    </w:p>
    <w:p w:rsidR="008E66A2" w:rsidRDefault="008E66A2" w:rsidP="00857CBB">
      <w:pPr>
        <w:tabs>
          <w:tab w:val="left" w:pos="6852"/>
        </w:tabs>
        <w:rPr>
          <w:rFonts w:ascii="Times New Roman" w:hAnsi="Times New Roman" w:cs="Times New Roman"/>
        </w:rPr>
      </w:pPr>
    </w:p>
    <w:p w:rsidR="008E66A2" w:rsidRDefault="008E66A2" w:rsidP="00857CBB">
      <w:pPr>
        <w:tabs>
          <w:tab w:val="left" w:pos="6852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3-</w:t>
      </w:r>
      <w:r w:rsidR="00DF7421">
        <w:rPr>
          <w:rFonts w:ascii="Times New Roman" w:hAnsi="Times New Roman" w:cs="Times New Roman"/>
        </w:rPr>
        <w:t>1-</w:t>
      </w:r>
      <w:r w:rsidRPr="003D7FC1">
        <w:rPr>
          <w:rFonts w:ascii="Times New Roman" w:hAnsi="Times New Roman" w:cs="Times New Roman"/>
        </w:rPr>
        <w:t>2</w:t>
      </w:r>
      <w:r>
        <w:rPr>
          <w:rFonts w:ascii="Times New Roman" w:hAnsi="Times New Roman" w:cs="Times New Roman"/>
        </w:rPr>
        <w:t xml:space="preserve">. </w:t>
      </w:r>
      <w:r w:rsidRPr="003D7FC1">
        <w:rPr>
          <w:rFonts w:ascii="Times New Roman" w:hAnsi="Times New Roman" w:cs="Times New Roman"/>
        </w:rPr>
        <w:t xml:space="preserve"> </w:t>
      </w:r>
      <w:r w:rsidRPr="00857CBB">
        <w:rPr>
          <w:rFonts w:ascii="Times New Roman" w:hAnsi="Times New Roman" w:cs="Times New Roman"/>
          <w:bCs/>
        </w:rPr>
        <w:t>L’élongation</w:t>
      </w:r>
    </w:p>
    <w:p w:rsidR="00857CBB" w:rsidRDefault="00857CBB" w:rsidP="00857CBB">
      <w:pPr>
        <w:tabs>
          <w:tab w:val="left" w:pos="685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1107440</wp:posOffset>
            </wp:positionH>
            <wp:positionV relativeFrom="paragraph">
              <wp:posOffset>11430</wp:posOffset>
            </wp:positionV>
            <wp:extent cx="3429000" cy="2258060"/>
            <wp:effectExtent l="19050" t="0" r="0" b="0"/>
            <wp:wrapSquare wrapText="bothSides"/>
            <wp:docPr id="95" name="Image 7" descr="7_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space réservé du contenu 3" descr="7_9"/>
                    <pic:cNvPicPr>
                      <a:picLocks/>
                    </pic:cNvPicPr>
                  </pic:nvPicPr>
                  <pic:blipFill>
                    <a:blip r:embed="rId1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258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57CBB" w:rsidRPr="003011E2" w:rsidRDefault="00857CBB" w:rsidP="00857CBB">
      <w:pPr>
        <w:rPr>
          <w:rFonts w:ascii="Times New Roman" w:hAnsi="Times New Roman" w:cs="Times New Roman"/>
        </w:rPr>
      </w:pPr>
    </w:p>
    <w:p w:rsidR="00857CBB" w:rsidRPr="003011E2" w:rsidRDefault="00857CBB" w:rsidP="00857CBB">
      <w:pPr>
        <w:rPr>
          <w:rFonts w:ascii="Times New Roman" w:hAnsi="Times New Roman" w:cs="Times New Roman"/>
        </w:rPr>
      </w:pPr>
    </w:p>
    <w:p w:rsidR="00857CBB" w:rsidRPr="003011E2" w:rsidRDefault="00857CBB" w:rsidP="00857CBB">
      <w:pPr>
        <w:rPr>
          <w:rFonts w:ascii="Times New Roman" w:hAnsi="Times New Roman" w:cs="Times New Roman"/>
        </w:rPr>
      </w:pPr>
    </w:p>
    <w:p w:rsidR="00857CBB" w:rsidRPr="003011E2" w:rsidRDefault="00857CBB" w:rsidP="00857CBB">
      <w:pPr>
        <w:rPr>
          <w:rFonts w:ascii="Times New Roman" w:hAnsi="Times New Roman" w:cs="Times New Roman"/>
        </w:rPr>
      </w:pPr>
    </w:p>
    <w:p w:rsidR="00857CBB" w:rsidRPr="003011E2" w:rsidRDefault="00857CBB" w:rsidP="00857CBB">
      <w:pPr>
        <w:rPr>
          <w:rFonts w:ascii="Times New Roman" w:hAnsi="Times New Roman" w:cs="Times New Roman"/>
        </w:rPr>
      </w:pPr>
    </w:p>
    <w:p w:rsidR="00857CBB" w:rsidRPr="003011E2" w:rsidRDefault="00857CBB" w:rsidP="00857CBB">
      <w:pPr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6240"/>
        </w:tabs>
        <w:rPr>
          <w:rFonts w:ascii="Times New Roman" w:hAnsi="Times New Roman" w:cs="Times New Roman"/>
        </w:rPr>
      </w:pPr>
    </w:p>
    <w:p w:rsidR="00857CBB" w:rsidRPr="00747C08" w:rsidRDefault="00857CBB" w:rsidP="00857CBB">
      <w:pPr>
        <w:tabs>
          <w:tab w:val="left" w:pos="6240"/>
        </w:tabs>
        <w:rPr>
          <w:rFonts w:ascii="Times New Roman" w:hAnsi="Times New Roman" w:cs="Times New Roman"/>
          <w:b/>
          <w:bCs/>
          <w:u w:val="single"/>
        </w:rPr>
      </w:pPr>
      <w:r>
        <w:rPr>
          <w:rFonts w:ascii="Times New Roman" w:hAnsi="Times New Roman" w:cs="Times New Roman"/>
        </w:rPr>
        <w:t xml:space="preserve">    3-</w:t>
      </w:r>
      <w:r w:rsidR="00DF7421">
        <w:rPr>
          <w:rFonts w:ascii="Times New Roman" w:hAnsi="Times New Roman" w:cs="Times New Roman"/>
        </w:rPr>
        <w:t>1-</w:t>
      </w:r>
      <w:r w:rsidRPr="00667F41">
        <w:rPr>
          <w:rFonts w:ascii="Times New Roman" w:hAnsi="Times New Roman" w:cs="Times New Roman"/>
        </w:rPr>
        <w:t>3</w:t>
      </w:r>
      <w:r>
        <w:rPr>
          <w:rFonts w:ascii="Times New Roman" w:hAnsi="Times New Roman" w:cs="Times New Roman"/>
        </w:rPr>
        <w:t xml:space="preserve">. </w:t>
      </w:r>
      <w:r w:rsidRPr="00667F41">
        <w:rPr>
          <w:rFonts w:ascii="Times New Roman" w:hAnsi="Times New Roman" w:cs="Times New Roman"/>
        </w:rPr>
        <w:t xml:space="preserve"> </w:t>
      </w:r>
      <w:r w:rsidRPr="00857CBB">
        <w:rPr>
          <w:rFonts w:ascii="Times New Roman" w:hAnsi="Times New Roman" w:cs="Times New Roman"/>
          <w:bCs/>
        </w:rPr>
        <w:t>La terminaison</w:t>
      </w:r>
    </w:p>
    <w:p w:rsidR="00857CBB" w:rsidRPr="00DF7421" w:rsidRDefault="00857CBB" w:rsidP="00DF7421">
      <w:pPr>
        <w:tabs>
          <w:tab w:val="left" w:pos="6240"/>
        </w:tabs>
        <w:rPr>
          <w:rFonts w:ascii="Times New Roman" w:hAnsi="Times New Roman" w:cs="Times New Roman"/>
        </w:rPr>
      </w:pPr>
      <w:r w:rsidRPr="00667F41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172720</wp:posOffset>
            </wp:positionH>
            <wp:positionV relativeFrom="paragraph">
              <wp:posOffset>84455</wp:posOffset>
            </wp:positionV>
            <wp:extent cx="5250180" cy="2438400"/>
            <wp:effectExtent l="0" t="0" r="7620" b="0"/>
            <wp:wrapSquare wrapText="bothSides"/>
            <wp:docPr id="96" name="Image 8" descr="7_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Espace réservé du contenu 3" descr="7_9"/>
                    <pic:cNvPicPr>
                      <a:picLocks/>
                    </pic:cNvPicPr>
                  </pic:nvPicPr>
                  <pic:blipFill>
                    <a:blip r:embed="rId1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0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57CBB" w:rsidRPr="00DF7421" w:rsidRDefault="00857CBB" w:rsidP="00857CBB">
      <w:pPr>
        <w:tabs>
          <w:tab w:val="left" w:pos="1608"/>
        </w:tabs>
        <w:rPr>
          <w:rFonts w:ascii="Times New Roman" w:hAnsi="Times New Roman" w:cs="Times New Roman"/>
        </w:rPr>
      </w:pPr>
      <w:r w:rsidRPr="00DF7421">
        <w:rPr>
          <w:rFonts w:ascii="Times New Roman" w:hAnsi="Times New Roman" w:cs="Times New Roman"/>
          <w:bCs/>
          <w:noProof/>
          <w:lang w:eastAsia="fr-FR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1189990</wp:posOffset>
            </wp:positionH>
            <wp:positionV relativeFrom="paragraph">
              <wp:posOffset>327660</wp:posOffset>
            </wp:positionV>
            <wp:extent cx="3242310" cy="2209800"/>
            <wp:effectExtent l="19050" t="0" r="0" b="0"/>
            <wp:wrapSquare wrapText="bothSides"/>
            <wp:docPr id="97" name="Image 10" descr="http://www.linternaute.com/science/biologie/dossiers/06/0609-adn/adn2/transcription-traductio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5" descr="http://www.linternaute.com/science/biologie/dossiers/06/0609-adn/adn2/transcription-traduction.jpg"/>
                    <pic:cNvPicPr/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1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F7421">
        <w:rPr>
          <w:rFonts w:ascii="Times New Roman" w:hAnsi="Times New Roman" w:cs="Times New Roman"/>
          <w:bCs/>
        </w:rPr>
        <w:t xml:space="preserve">         </w:t>
      </w:r>
      <w:r w:rsidRPr="00DF7421">
        <w:rPr>
          <w:rFonts w:ascii="Times New Roman" w:hAnsi="Times New Roman" w:cs="Times New Roman"/>
          <w:bCs/>
        </w:rPr>
        <w:t xml:space="preserve">  3-</w:t>
      </w:r>
      <w:r w:rsidR="00DF7421" w:rsidRPr="00DF7421">
        <w:rPr>
          <w:rFonts w:ascii="Times New Roman" w:hAnsi="Times New Roman" w:cs="Times New Roman"/>
          <w:bCs/>
        </w:rPr>
        <w:t>2</w:t>
      </w:r>
      <w:r w:rsidR="00DF7421" w:rsidRPr="00DF7421">
        <w:rPr>
          <w:rFonts w:ascii="Times New Roman" w:hAnsi="Times New Roman" w:cs="Times New Roman"/>
        </w:rPr>
        <w:t xml:space="preserve">. </w:t>
      </w:r>
      <w:r w:rsidRPr="00DF7421">
        <w:rPr>
          <w:rFonts w:ascii="Times New Roman" w:hAnsi="Times New Roman" w:cs="Times New Roman"/>
          <w:bCs/>
        </w:rPr>
        <w:t>La transcription chez les eucaryotes</w:t>
      </w:r>
    </w:p>
    <w:p w:rsidR="00857CBB" w:rsidRPr="0053746D" w:rsidRDefault="00857CBB" w:rsidP="00857CBB">
      <w:pPr>
        <w:tabs>
          <w:tab w:val="left" w:pos="1608"/>
        </w:tabs>
        <w:spacing w:after="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1608"/>
        </w:tabs>
        <w:rPr>
          <w:rFonts w:ascii="Times New Roman" w:hAnsi="Times New Roman" w:cs="Times New Roman"/>
        </w:rPr>
      </w:pPr>
    </w:p>
    <w:p w:rsidR="00857CBB" w:rsidRPr="000B0C2B" w:rsidRDefault="00857CBB" w:rsidP="00857CBB">
      <w:pPr>
        <w:rPr>
          <w:rFonts w:ascii="Times New Roman" w:hAnsi="Times New Roman" w:cs="Times New Roman"/>
        </w:rPr>
      </w:pPr>
    </w:p>
    <w:p w:rsidR="00857CBB" w:rsidRPr="000B0C2B" w:rsidRDefault="00857CBB" w:rsidP="00857CBB">
      <w:pPr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5376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DF7421" w:rsidRDefault="00857CBB" w:rsidP="00857CBB">
      <w:pPr>
        <w:tabs>
          <w:tab w:val="left" w:pos="5376"/>
        </w:tabs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 </w:t>
      </w:r>
    </w:p>
    <w:p w:rsidR="00DF7421" w:rsidRDefault="00DF7421" w:rsidP="00857CBB">
      <w:pPr>
        <w:tabs>
          <w:tab w:val="left" w:pos="5376"/>
        </w:tabs>
        <w:rPr>
          <w:rFonts w:ascii="Times New Roman" w:hAnsi="Times New Roman" w:cs="Times New Roman"/>
          <w:b/>
          <w:bCs/>
        </w:rPr>
      </w:pPr>
    </w:p>
    <w:p w:rsidR="00857CBB" w:rsidRPr="00DF7421" w:rsidRDefault="00DF7421" w:rsidP="00857CBB">
      <w:pPr>
        <w:tabs>
          <w:tab w:val="left" w:pos="5376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Cs/>
        </w:rPr>
        <w:t xml:space="preserve">                        </w:t>
      </w:r>
      <w:r w:rsidR="00857CBB" w:rsidRPr="00DF7421">
        <w:rPr>
          <w:rFonts w:ascii="Times New Roman" w:hAnsi="Times New Roman" w:cs="Times New Roman"/>
          <w:bCs/>
        </w:rPr>
        <w:t xml:space="preserve">  3-2-1</w:t>
      </w:r>
      <w:r>
        <w:rPr>
          <w:rFonts w:ascii="Times New Roman" w:hAnsi="Times New Roman" w:cs="Times New Roman"/>
          <w:bCs/>
        </w:rPr>
        <w:t xml:space="preserve">. </w:t>
      </w:r>
      <w:r w:rsidR="00857CBB" w:rsidRPr="00DF7421">
        <w:rPr>
          <w:rFonts w:ascii="Times New Roman" w:hAnsi="Times New Roman" w:cs="Times New Roman"/>
          <w:bCs/>
        </w:rPr>
        <w:t xml:space="preserve"> L’initiation</w:t>
      </w:r>
    </w:p>
    <w:p w:rsidR="00857CBB" w:rsidRDefault="00857CBB" w:rsidP="00857CBB">
      <w:pPr>
        <w:tabs>
          <w:tab w:val="left" w:pos="5376"/>
        </w:tabs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90805</wp:posOffset>
            </wp:positionV>
            <wp:extent cx="5833110" cy="2240280"/>
            <wp:effectExtent l="19050" t="0" r="0" b="0"/>
            <wp:wrapSquare wrapText="bothSides"/>
            <wp:docPr id="99" name="Image 11" descr="http://biochimej.univ-angers.fr/Page2/COURS/7RelStructFonction/2Biochimie/1SyntheseProteines/3Figures/5CoiffeQueuePOLYA/3StructGen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space réservé du contenu 3" descr="http://biochimej.univ-angers.fr/Page2/COURS/7RelStructFonction/2Biochimie/1SyntheseProteines/3Figures/5CoiffeQueuePOLYA/3StructGene.png"/>
                    <pic:cNvPicPr>
                      <a:picLocks noGrp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110" cy="224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CBB" w:rsidRPr="00CA2299" w:rsidRDefault="00857CBB" w:rsidP="00857CBB">
      <w:pPr>
        <w:tabs>
          <w:tab w:val="left" w:pos="5376"/>
        </w:tabs>
        <w:spacing w:after="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5376"/>
        </w:tabs>
        <w:rPr>
          <w:rFonts w:ascii="Times New Roman" w:hAnsi="Times New Roman" w:cs="Times New Roman"/>
        </w:rPr>
      </w:pPr>
    </w:p>
    <w:p w:rsidR="00857CBB" w:rsidRPr="00DF7421" w:rsidRDefault="00857CBB" w:rsidP="00857CBB">
      <w:pPr>
        <w:tabs>
          <w:tab w:val="left" w:pos="4332"/>
        </w:tabs>
        <w:rPr>
          <w:rFonts w:asciiTheme="majorBidi" w:hAnsiTheme="majorBidi" w:cstheme="majorBidi"/>
          <w:bCs/>
        </w:rPr>
      </w:pPr>
      <w:r w:rsidRPr="00DF7421">
        <w:rPr>
          <w:rFonts w:asciiTheme="majorBidi" w:hAnsiTheme="majorBidi" w:cstheme="majorBidi"/>
          <w:bCs/>
        </w:rPr>
        <w:t xml:space="preserve">    </w:t>
      </w:r>
      <w:r w:rsidR="00DF7421">
        <w:rPr>
          <w:rFonts w:asciiTheme="majorBidi" w:hAnsiTheme="majorBidi" w:cstheme="majorBidi"/>
          <w:bCs/>
        </w:rPr>
        <w:t xml:space="preserve">                   </w:t>
      </w:r>
      <w:r w:rsidRPr="00DF7421">
        <w:rPr>
          <w:rFonts w:asciiTheme="majorBidi" w:hAnsiTheme="majorBidi" w:cstheme="majorBidi"/>
          <w:bCs/>
        </w:rPr>
        <w:t xml:space="preserve"> 3-2-2</w:t>
      </w:r>
      <w:r w:rsidR="00DF7421">
        <w:rPr>
          <w:rFonts w:asciiTheme="majorBidi" w:hAnsiTheme="majorBidi" w:cstheme="majorBidi"/>
          <w:bCs/>
        </w:rPr>
        <w:t xml:space="preserve">. </w:t>
      </w:r>
      <w:r w:rsidRPr="00DF7421">
        <w:rPr>
          <w:rFonts w:asciiTheme="majorBidi" w:hAnsiTheme="majorBidi" w:cstheme="majorBidi"/>
        </w:rPr>
        <w:t xml:space="preserve"> </w:t>
      </w:r>
      <w:r w:rsidRPr="00DF7421">
        <w:rPr>
          <w:rFonts w:asciiTheme="majorBidi" w:hAnsiTheme="majorBidi" w:cstheme="majorBidi"/>
          <w:bCs/>
        </w:rPr>
        <w:t>L’élongation</w:t>
      </w:r>
    </w:p>
    <w:p w:rsidR="00857CBB" w:rsidRDefault="00857CBB" w:rsidP="00857CBB">
      <w:pPr>
        <w:tabs>
          <w:tab w:val="left" w:pos="433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885190</wp:posOffset>
            </wp:positionH>
            <wp:positionV relativeFrom="paragraph">
              <wp:posOffset>84455</wp:posOffset>
            </wp:positionV>
            <wp:extent cx="3897630" cy="2049780"/>
            <wp:effectExtent l="19050" t="0" r="7620" b="0"/>
            <wp:wrapSquare wrapText="bothSides"/>
            <wp:docPr id="100" name="Image 12" descr="http://www.cap-concours.fr/docs/csan/images/cc_bio_13i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www.cap-concours.fr/docs/csan/images/cc_bio_13i01.pn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630" cy="204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57CBB" w:rsidRDefault="00857CBB" w:rsidP="00857CBB">
      <w:pPr>
        <w:tabs>
          <w:tab w:val="left" w:pos="4332"/>
        </w:tabs>
        <w:rPr>
          <w:rFonts w:ascii="Times New Roman" w:hAnsi="Times New Roman" w:cs="Times New Roman"/>
        </w:rPr>
      </w:pPr>
    </w:p>
    <w:p w:rsidR="00857CBB" w:rsidRPr="008A122F" w:rsidRDefault="00857CBB" w:rsidP="00857CBB">
      <w:pPr>
        <w:rPr>
          <w:rFonts w:ascii="Times New Roman" w:hAnsi="Times New Roman" w:cs="Times New Roman"/>
        </w:rPr>
      </w:pPr>
    </w:p>
    <w:p w:rsidR="00857CBB" w:rsidRPr="008A122F" w:rsidRDefault="00857CBB" w:rsidP="00857CBB">
      <w:pPr>
        <w:rPr>
          <w:rFonts w:ascii="Times New Roman" w:hAnsi="Times New Roman" w:cs="Times New Roman"/>
        </w:rPr>
      </w:pPr>
    </w:p>
    <w:p w:rsidR="00857CBB" w:rsidRPr="008A122F" w:rsidRDefault="00857CBB" w:rsidP="00857CBB">
      <w:pPr>
        <w:rPr>
          <w:rFonts w:ascii="Times New Roman" w:hAnsi="Times New Roman" w:cs="Times New Roman"/>
        </w:rPr>
      </w:pPr>
    </w:p>
    <w:p w:rsidR="00857CBB" w:rsidRDefault="00857CBB" w:rsidP="00857CBB">
      <w:pPr>
        <w:rPr>
          <w:rFonts w:ascii="Times New Roman" w:hAnsi="Times New Roman" w:cs="Times New Roman"/>
        </w:rPr>
      </w:pPr>
    </w:p>
    <w:p w:rsidR="00857CBB" w:rsidRPr="00AF65A8" w:rsidRDefault="00857CBB" w:rsidP="00857CBB">
      <w:pPr>
        <w:tabs>
          <w:tab w:val="left" w:pos="547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857CBB" w:rsidRDefault="00857CBB" w:rsidP="00857CBB">
      <w:pPr>
        <w:tabs>
          <w:tab w:val="left" w:pos="5472"/>
        </w:tabs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 </w:t>
      </w:r>
    </w:p>
    <w:p w:rsidR="008E66A2" w:rsidRDefault="008E66A2" w:rsidP="00857CBB">
      <w:pPr>
        <w:tabs>
          <w:tab w:val="left" w:pos="5472"/>
        </w:tabs>
        <w:rPr>
          <w:rFonts w:ascii="Times New Roman" w:hAnsi="Times New Roman" w:cs="Times New Roman"/>
          <w:b/>
          <w:bCs/>
        </w:rPr>
      </w:pPr>
    </w:p>
    <w:p w:rsidR="008E66A2" w:rsidRDefault="008E66A2" w:rsidP="00857CBB">
      <w:pPr>
        <w:tabs>
          <w:tab w:val="left" w:pos="5472"/>
        </w:tabs>
        <w:rPr>
          <w:rFonts w:ascii="Times New Roman" w:hAnsi="Times New Roman" w:cs="Times New Roman"/>
          <w:b/>
          <w:bCs/>
        </w:rPr>
      </w:pPr>
    </w:p>
    <w:p w:rsidR="008E66A2" w:rsidRDefault="008E66A2" w:rsidP="00857CBB">
      <w:pPr>
        <w:tabs>
          <w:tab w:val="left" w:pos="5472"/>
        </w:tabs>
        <w:rPr>
          <w:rFonts w:ascii="Times New Roman" w:hAnsi="Times New Roman" w:cs="Times New Roman"/>
          <w:b/>
          <w:bCs/>
        </w:rPr>
      </w:pPr>
    </w:p>
    <w:p w:rsidR="00857CBB" w:rsidRPr="00DF7421" w:rsidRDefault="00857CBB" w:rsidP="00857CBB">
      <w:pPr>
        <w:tabs>
          <w:tab w:val="left" w:pos="5472"/>
        </w:tabs>
        <w:rPr>
          <w:rFonts w:ascii="Times New Roman" w:hAnsi="Times New Roman" w:cs="Times New Roman"/>
        </w:rPr>
      </w:pPr>
      <w:r w:rsidRPr="00DF7421">
        <w:rPr>
          <w:rFonts w:ascii="Times New Roman" w:hAnsi="Times New Roman" w:cs="Times New Roman"/>
          <w:bCs/>
        </w:rPr>
        <w:lastRenderedPageBreak/>
        <w:t xml:space="preserve">  </w:t>
      </w:r>
      <w:r w:rsidR="00DF7421">
        <w:rPr>
          <w:rFonts w:ascii="Times New Roman" w:hAnsi="Times New Roman" w:cs="Times New Roman"/>
          <w:bCs/>
        </w:rPr>
        <w:t xml:space="preserve">                   </w:t>
      </w:r>
      <w:r w:rsidRPr="00DF7421">
        <w:rPr>
          <w:rFonts w:ascii="Times New Roman" w:hAnsi="Times New Roman" w:cs="Times New Roman"/>
          <w:bCs/>
        </w:rPr>
        <w:t xml:space="preserve">  3-2-3</w:t>
      </w:r>
      <w:r w:rsidR="00DF7421">
        <w:rPr>
          <w:rFonts w:ascii="Times New Roman" w:hAnsi="Times New Roman" w:cs="Times New Roman"/>
          <w:bCs/>
        </w:rPr>
        <w:t xml:space="preserve">. </w:t>
      </w:r>
      <w:r w:rsidRPr="00DF7421">
        <w:rPr>
          <w:rFonts w:ascii="Times New Roman" w:hAnsi="Times New Roman" w:cs="Times New Roman"/>
        </w:rPr>
        <w:t xml:space="preserve"> </w:t>
      </w:r>
      <w:r w:rsidRPr="00DF7421">
        <w:rPr>
          <w:rFonts w:ascii="Times New Roman" w:hAnsi="Times New Roman" w:cs="Times New Roman"/>
          <w:bCs/>
        </w:rPr>
        <w:t xml:space="preserve">La terminaison </w:t>
      </w:r>
    </w:p>
    <w:p w:rsidR="00857CBB" w:rsidRPr="00AF65A8" w:rsidRDefault="00857CBB" w:rsidP="00857CBB">
      <w:pPr>
        <w:tabs>
          <w:tab w:val="left" w:pos="5472"/>
        </w:tabs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948055</wp:posOffset>
            </wp:positionH>
            <wp:positionV relativeFrom="paragraph">
              <wp:posOffset>27305</wp:posOffset>
            </wp:positionV>
            <wp:extent cx="3544570" cy="2693035"/>
            <wp:effectExtent l="19050" t="0" r="0" b="0"/>
            <wp:wrapSquare wrapText="bothSides"/>
            <wp:docPr id="101" name="Image 13" descr="http://mcat-review.org/transcription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 descr="http://mcat-review.org/transcription.gif"/>
                    <pic:cNvPicPr/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4570" cy="2693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CBB" w:rsidRDefault="00857CBB" w:rsidP="00857CBB">
      <w:pPr>
        <w:tabs>
          <w:tab w:val="left" w:pos="5472"/>
        </w:tabs>
        <w:spacing w:after="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5472"/>
        </w:tabs>
        <w:spacing w:after="0"/>
        <w:rPr>
          <w:rFonts w:ascii="Times New Roman" w:hAnsi="Times New Roman" w:cs="Times New Roman"/>
        </w:rPr>
      </w:pPr>
    </w:p>
    <w:p w:rsidR="00857CBB" w:rsidRPr="00C1130B" w:rsidRDefault="00857CBB" w:rsidP="00857CBB">
      <w:pPr>
        <w:tabs>
          <w:tab w:val="left" w:pos="5472"/>
        </w:tabs>
        <w:spacing w:after="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5472"/>
        </w:tabs>
        <w:rPr>
          <w:rFonts w:ascii="Times New Roman" w:hAnsi="Times New Roman" w:cs="Times New Roman"/>
        </w:rPr>
      </w:pPr>
    </w:p>
    <w:p w:rsidR="00857CBB" w:rsidRPr="00CC452D" w:rsidRDefault="00857CBB" w:rsidP="00857CBB">
      <w:pPr>
        <w:rPr>
          <w:rFonts w:ascii="Times New Roman" w:hAnsi="Times New Roman" w:cs="Times New Roman"/>
        </w:rPr>
      </w:pPr>
    </w:p>
    <w:p w:rsidR="00857CBB" w:rsidRPr="00CC452D" w:rsidRDefault="00857CBB" w:rsidP="00857CBB">
      <w:pPr>
        <w:rPr>
          <w:rFonts w:ascii="Times New Roman" w:hAnsi="Times New Roman" w:cs="Times New Roman"/>
        </w:rPr>
      </w:pPr>
    </w:p>
    <w:p w:rsidR="00857CBB" w:rsidRPr="00CC452D" w:rsidRDefault="00857CBB" w:rsidP="00857CBB">
      <w:pPr>
        <w:rPr>
          <w:rFonts w:ascii="Times New Roman" w:hAnsi="Times New Roman" w:cs="Times New Roman"/>
        </w:rPr>
      </w:pPr>
    </w:p>
    <w:p w:rsidR="00857CBB" w:rsidRPr="00CC452D" w:rsidRDefault="00857CBB" w:rsidP="00857CBB">
      <w:pPr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3204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DF7421" w:rsidRDefault="00DF7421" w:rsidP="00857CBB">
      <w:pPr>
        <w:tabs>
          <w:tab w:val="left" w:pos="3204"/>
        </w:tabs>
        <w:rPr>
          <w:rFonts w:ascii="Times New Roman" w:hAnsi="Times New Roman" w:cs="Times New Roman"/>
        </w:rPr>
      </w:pPr>
    </w:p>
    <w:p w:rsidR="00857CBB" w:rsidRPr="00DF7421" w:rsidRDefault="00857CBB" w:rsidP="00857CBB">
      <w:pPr>
        <w:tabs>
          <w:tab w:val="left" w:pos="3204"/>
        </w:tabs>
        <w:rPr>
          <w:rFonts w:ascii="Times New Roman" w:hAnsi="Times New Roman" w:cs="Times New Roman"/>
        </w:rPr>
      </w:pPr>
      <w:r w:rsidRPr="00DF7421">
        <w:rPr>
          <w:rFonts w:ascii="Times New Roman" w:hAnsi="Times New Roman" w:cs="Times New Roman"/>
        </w:rPr>
        <w:t xml:space="preserve">   </w:t>
      </w:r>
      <w:r w:rsidRPr="00DF7421">
        <w:rPr>
          <w:rFonts w:ascii="Times New Roman" w:hAnsi="Times New Roman" w:cs="Times New Roman"/>
          <w:bCs/>
        </w:rPr>
        <w:t>3-3</w:t>
      </w:r>
      <w:r w:rsidRPr="00DF7421">
        <w:rPr>
          <w:rFonts w:ascii="Times New Roman" w:hAnsi="Times New Roman" w:cs="Times New Roman"/>
        </w:rPr>
        <w:t xml:space="preserve">- </w:t>
      </w:r>
      <w:r w:rsidRPr="00DF7421">
        <w:rPr>
          <w:rFonts w:ascii="Times New Roman" w:hAnsi="Times New Roman" w:cs="Times New Roman"/>
          <w:bCs/>
        </w:rPr>
        <w:t>La maturation de l’ARN</w:t>
      </w:r>
      <w:r w:rsidR="00DF7421">
        <w:rPr>
          <w:rFonts w:ascii="Times New Roman" w:hAnsi="Times New Roman" w:cs="Times New Roman"/>
          <w:bCs/>
        </w:rPr>
        <w:t xml:space="preserve"> </w:t>
      </w:r>
      <w:proofErr w:type="spellStart"/>
      <w:r w:rsidRPr="00DF7421">
        <w:rPr>
          <w:rFonts w:ascii="Times New Roman" w:hAnsi="Times New Roman" w:cs="Times New Roman"/>
          <w:bCs/>
        </w:rPr>
        <w:t>prémessager</w:t>
      </w:r>
      <w:proofErr w:type="spellEnd"/>
    </w:p>
    <w:p w:rsidR="00857CBB" w:rsidRDefault="008E66A2" w:rsidP="00857CBB">
      <w:pPr>
        <w:tabs>
          <w:tab w:val="left" w:pos="3204"/>
        </w:tabs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noProof/>
          <w:u w:val="single"/>
          <w:lang w:eastAsia="fr-FR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281305</wp:posOffset>
            </wp:positionH>
            <wp:positionV relativeFrom="paragraph">
              <wp:posOffset>160020</wp:posOffset>
            </wp:positionV>
            <wp:extent cx="5031740" cy="1508760"/>
            <wp:effectExtent l="19050" t="0" r="0" b="0"/>
            <wp:wrapSquare wrapText="bothSides"/>
            <wp:docPr id="102" name="Image 14" descr="Figure_17-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 descr="Figure_17-10"/>
                    <pic:cNvPicPr/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740" cy="150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CBB" w:rsidRDefault="00857CBB" w:rsidP="00857CBB">
      <w:pPr>
        <w:tabs>
          <w:tab w:val="left" w:pos="3204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3204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3204"/>
        </w:tabs>
        <w:rPr>
          <w:rFonts w:ascii="Times New Roman" w:hAnsi="Times New Roman" w:cs="Times New Roman"/>
        </w:rPr>
      </w:pPr>
    </w:p>
    <w:p w:rsidR="00857CBB" w:rsidRPr="00592862" w:rsidRDefault="00857CBB" w:rsidP="00857CBB">
      <w:pPr>
        <w:rPr>
          <w:rFonts w:ascii="Times New Roman" w:hAnsi="Times New Roman" w:cs="Times New Roman"/>
        </w:rPr>
      </w:pPr>
    </w:p>
    <w:p w:rsidR="00857CBB" w:rsidRDefault="00857CBB" w:rsidP="00857CBB">
      <w:pPr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  <w:r w:rsidRPr="00891FF4"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5481970" cy="3382179"/>
            <wp:effectExtent l="19050" t="0" r="4430" b="0"/>
            <wp:docPr id="103" name="Image 15" descr="http://www.snv.jussieu.fr/vie/dossiers/evolution/evol/introns_exon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space réservé du contenu 3" descr="http://www.snv.jussieu.fr/vie/dossiers/evolution/evol/introns_exons.jpg"/>
                    <pic:cNvPicPr>
                      <a:picLocks noGrp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84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226DF2" w:rsidRDefault="00226DF2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Pr="00DF7421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  <w:r w:rsidRPr="00DF7421">
        <w:rPr>
          <w:rFonts w:ascii="Times New Roman" w:hAnsi="Times New Roman" w:cs="Times New Roman"/>
        </w:rPr>
        <w:t xml:space="preserve">4- </w:t>
      </w:r>
      <w:r w:rsidRPr="00DF7421">
        <w:rPr>
          <w:rFonts w:ascii="Times New Roman" w:hAnsi="Times New Roman" w:cs="Times New Roman"/>
          <w:bCs/>
        </w:rPr>
        <w:t>La traduction</w:t>
      </w:r>
    </w:p>
    <w:p w:rsidR="00857CBB" w:rsidRDefault="00857CBB" w:rsidP="00857CBB">
      <w:pPr>
        <w:tabs>
          <w:tab w:val="left" w:pos="7788"/>
        </w:tabs>
        <w:spacing w:after="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spacing w:after="0"/>
        <w:rPr>
          <w:rFonts w:ascii="Times New Roman" w:hAnsi="Times New Roman" w:cs="Times New Roman"/>
        </w:rPr>
      </w:pPr>
      <w:r w:rsidRPr="002A7D8E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618490</wp:posOffset>
            </wp:positionH>
            <wp:positionV relativeFrom="paragraph">
              <wp:posOffset>0</wp:posOffset>
            </wp:positionV>
            <wp:extent cx="4667250" cy="2171700"/>
            <wp:effectExtent l="19050" t="0" r="0" b="0"/>
            <wp:wrapSquare wrapText="bothSides"/>
            <wp:docPr id="104" name="Imag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space réservé du contenu 3"/>
                    <pic:cNvPicPr>
                      <a:picLocks noGrp="1"/>
                    </pic:cNvPicPr>
                  </pic:nvPicPr>
                  <pic:blipFill>
                    <a:blip r:embed="rId149" cstate="print"/>
                    <a:srcRect l="40695" t="45209" r="30145" b="23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CBB" w:rsidRPr="00397E86" w:rsidRDefault="00857CBB" w:rsidP="00857CBB">
      <w:pPr>
        <w:tabs>
          <w:tab w:val="left" w:pos="7788"/>
        </w:tabs>
        <w:spacing w:after="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  <w:b/>
          <w:bCs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  <w:b/>
          <w:bCs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  <w:b/>
          <w:bCs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  <w:b/>
          <w:bCs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  <w:b/>
          <w:bCs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  <w:b/>
          <w:bCs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                                      </w:t>
      </w:r>
      <w:r w:rsidRPr="002A7D8E">
        <w:rPr>
          <w:rFonts w:ascii="Times New Roman" w:hAnsi="Times New Roman" w:cs="Times New Roman"/>
          <w:b/>
          <w:bCs/>
        </w:rPr>
        <w:t xml:space="preserve">Traduction: différences entre procaryotes et eucaryotes </w:t>
      </w: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  <w:b/>
          <w:bCs/>
        </w:rPr>
      </w:pPr>
    </w:p>
    <w:p w:rsidR="00857CBB" w:rsidRPr="00DF7421" w:rsidRDefault="00DF7421" w:rsidP="00857CBB">
      <w:pPr>
        <w:tabs>
          <w:tab w:val="left" w:pos="7788"/>
        </w:tabs>
        <w:rPr>
          <w:rFonts w:ascii="Times New Roman" w:hAnsi="Times New Roman" w:cs="Times New Roman"/>
        </w:rPr>
      </w:pPr>
      <w:r w:rsidRPr="00DF7421">
        <w:rPr>
          <w:rFonts w:ascii="Times New Roman" w:hAnsi="Times New Roman" w:cs="Times New Roman"/>
          <w:bCs/>
        </w:rPr>
        <w:t xml:space="preserve">       </w:t>
      </w:r>
      <w:r w:rsidR="00857CBB" w:rsidRPr="00DF7421">
        <w:rPr>
          <w:rFonts w:ascii="Times New Roman" w:hAnsi="Times New Roman" w:cs="Times New Roman"/>
          <w:bCs/>
        </w:rPr>
        <w:t>4-1</w:t>
      </w:r>
      <w:r>
        <w:rPr>
          <w:rFonts w:ascii="Times New Roman" w:hAnsi="Times New Roman" w:cs="Times New Roman"/>
          <w:bCs/>
        </w:rPr>
        <w:t xml:space="preserve">. </w:t>
      </w:r>
      <w:r w:rsidR="00857CBB" w:rsidRPr="00DF7421">
        <w:rPr>
          <w:rFonts w:ascii="Times New Roman" w:hAnsi="Times New Roman" w:cs="Times New Roman"/>
        </w:rPr>
        <w:t xml:space="preserve"> </w:t>
      </w:r>
      <w:r w:rsidR="00857CBB" w:rsidRPr="00DF7421">
        <w:rPr>
          <w:rFonts w:ascii="Times New Roman" w:hAnsi="Times New Roman" w:cs="Times New Roman"/>
          <w:bCs/>
        </w:rPr>
        <w:t>Le code génétique</w:t>
      </w:r>
    </w:p>
    <w:p w:rsidR="00857CBB" w:rsidRDefault="00857CBB" w:rsidP="00857CBB">
      <w:pPr>
        <w:tabs>
          <w:tab w:val="left" w:pos="7788"/>
        </w:tabs>
        <w:ind w:left="720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noProof/>
          <w:u w:val="single"/>
          <w:lang w:eastAsia="fr-FR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999490</wp:posOffset>
            </wp:positionH>
            <wp:positionV relativeFrom="paragraph">
              <wp:posOffset>54610</wp:posOffset>
            </wp:positionV>
            <wp:extent cx="4004310" cy="2667000"/>
            <wp:effectExtent l="19050" t="0" r="0" b="0"/>
            <wp:wrapSquare wrapText="bothSides"/>
            <wp:docPr id="105" name="Image 17" descr="http://www-lemm.univ-lille1.fr/biologie/biocellulaire/apprendre/chapitre9/images/tableau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space réservé du contenu 3" descr="http://www-lemm.univ-lille1.fr/biologie/biocellulaire/apprendre/chapitre9/images/tableau.gif"/>
                    <pic:cNvPicPr>
                      <a:picLocks noGrp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31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CBB" w:rsidRDefault="00857CBB" w:rsidP="00857CBB">
      <w:pPr>
        <w:tabs>
          <w:tab w:val="left" w:pos="7788"/>
        </w:tabs>
        <w:ind w:left="720"/>
        <w:rPr>
          <w:rFonts w:ascii="Times New Roman" w:hAnsi="Times New Roman" w:cs="Times New Roman"/>
          <w:u w:val="single"/>
        </w:rPr>
      </w:pPr>
    </w:p>
    <w:p w:rsidR="00857CBB" w:rsidRDefault="00857CBB" w:rsidP="00857CBB">
      <w:pPr>
        <w:tabs>
          <w:tab w:val="left" w:pos="7788"/>
        </w:tabs>
        <w:ind w:left="720"/>
        <w:rPr>
          <w:rFonts w:ascii="Times New Roman" w:hAnsi="Times New Roman" w:cs="Times New Roman"/>
          <w:b/>
          <w:bCs/>
        </w:rPr>
      </w:pPr>
    </w:p>
    <w:p w:rsidR="00857CBB" w:rsidRPr="000552CA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  <w:r w:rsidRPr="000552CA">
        <w:rPr>
          <w:rFonts w:ascii="Times New Roman" w:hAnsi="Times New Roman" w:cs="Times New Roman"/>
          <w:b/>
          <w:bCs/>
        </w:rPr>
        <w:t xml:space="preserve"> </w:t>
      </w:r>
    </w:p>
    <w:p w:rsidR="00857CBB" w:rsidRPr="000552CA" w:rsidRDefault="00857CBB" w:rsidP="00857CBB">
      <w:pPr>
        <w:tabs>
          <w:tab w:val="left" w:pos="7788"/>
        </w:tabs>
        <w:ind w:left="720"/>
        <w:rPr>
          <w:rFonts w:ascii="Times New Roman" w:hAnsi="Times New Roman" w:cs="Times New Roman"/>
        </w:rPr>
      </w:pPr>
    </w:p>
    <w:p w:rsidR="00857CBB" w:rsidRPr="000552CA" w:rsidRDefault="00857CBB" w:rsidP="00857CBB">
      <w:pPr>
        <w:tabs>
          <w:tab w:val="left" w:pos="7788"/>
        </w:tabs>
        <w:ind w:left="72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Pr="000552CA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</w:t>
      </w: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</w:t>
      </w:r>
      <w:r w:rsidRPr="000552CA">
        <w:rPr>
          <w:rFonts w:ascii="Times New Roman" w:hAnsi="Times New Roman" w:cs="Times New Roman"/>
          <w:b/>
          <w:bCs/>
          <w:sz w:val="24"/>
          <w:szCs w:val="24"/>
        </w:rPr>
        <w:t>Le code génétique</w:t>
      </w: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999490</wp:posOffset>
            </wp:positionH>
            <wp:positionV relativeFrom="paragraph">
              <wp:posOffset>233045</wp:posOffset>
            </wp:positionV>
            <wp:extent cx="3676650" cy="1767840"/>
            <wp:effectExtent l="19050" t="0" r="0" b="3810"/>
            <wp:wrapSquare wrapText="bothSides"/>
            <wp:docPr id="106" name="Image 18" descr="http://www.hartnell.edu/tutorials/biology/images/ribosome_s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 descr="http://www.hartnell.edu/tutorials/biology/images/ribosome_sm.jpg"/>
                    <pic:cNvPicPr/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76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  <w:b/>
          <w:bCs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  <w:b/>
          <w:bCs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  <w:b/>
          <w:bCs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  <w:b/>
          <w:bCs/>
        </w:rPr>
      </w:pPr>
    </w:p>
    <w:p w:rsidR="00DF7421" w:rsidRDefault="00DF7421" w:rsidP="00857CBB">
      <w:pPr>
        <w:tabs>
          <w:tab w:val="left" w:pos="7788"/>
        </w:tabs>
        <w:rPr>
          <w:rFonts w:ascii="Times New Roman" w:hAnsi="Times New Roman" w:cs="Times New Roman"/>
          <w:b/>
          <w:bCs/>
        </w:rPr>
      </w:pPr>
    </w:p>
    <w:p w:rsidR="00DF7421" w:rsidRDefault="00DF7421" w:rsidP="00857CBB">
      <w:pPr>
        <w:tabs>
          <w:tab w:val="left" w:pos="7788"/>
        </w:tabs>
        <w:rPr>
          <w:rFonts w:ascii="Times New Roman" w:hAnsi="Times New Roman" w:cs="Times New Roman"/>
          <w:b/>
          <w:bCs/>
        </w:rPr>
      </w:pPr>
    </w:p>
    <w:p w:rsidR="00226DF2" w:rsidRDefault="00226DF2" w:rsidP="00857CBB">
      <w:pPr>
        <w:tabs>
          <w:tab w:val="left" w:pos="7788"/>
        </w:tabs>
        <w:rPr>
          <w:rFonts w:ascii="Times New Roman" w:hAnsi="Times New Roman" w:cs="Times New Roman"/>
          <w:bCs/>
        </w:rPr>
      </w:pPr>
    </w:p>
    <w:p w:rsidR="00857CBB" w:rsidRPr="00444772" w:rsidRDefault="00444772" w:rsidP="00857CBB">
      <w:pPr>
        <w:tabs>
          <w:tab w:val="left" w:pos="7788"/>
        </w:tabs>
        <w:rPr>
          <w:rFonts w:ascii="Times New Roman" w:hAnsi="Times New Roman" w:cs="Times New Roman"/>
        </w:rPr>
      </w:pPr>
      <w:r w:rsidRPr="00444772">
        <w:rPr>
          <w:rFonts w:ascii="Times New Roman" w:hAnsi="Times New Roman" w:cs="Times New Roman"/>
          <w:bCs/>
        </w:rPr>
        <w:t>4-2.</w:t>
      </w:r>
      <w:r w:rsidR="00857CBB" w:rsidRPr="00444772">
        <w:rPr>
          <w:rFonts w:ascii="Times New Roman" w:hAnsi="Times New Roman" w:cs="Times New Roman"/>
          <w:bCs/>
        </w:rPr>
        <w:t xml:space="preserve"> Activation des acides aminés </w:t>
      </w: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763270</wp:posOffset>
            </wp:positionH>
            <wp:positionV relativeFrom="paragraph">
              <wp:posOffset>31750</wp:posOffset>
            </wp:positionV>
            <wp:extent cx="4652010" cy="2552700"/>
            <wp:effectExtent l="19050" t="0" r="0" b="0"/>
            <wp:wrapSquare wrapText="bothSides"/>
            <wp:docPr id="107" name="Image 21" descr="Numériser00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Numériser0033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clrChange>
                        <a:clrFrom>
                          <a:srgbClr val="FFFEFF"/>
                        </a:clrFrom>
                        <a:clrTo>
                          <a:srgbClr val="FFFEFF">
                            <a:alpha val="0"/>
                          </a:srgbClr>
                        </a:clrTo>
                      </a:clrChange>
                      <a:lum bright="-66000" contrast="30000"/>
                    </a:blip>
                    <a:srcRect l="9105" t="3741" r="10080" b="63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010" cy="2552700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</pic:spPr>
                </pic:pic>
              </a:graphicData>
            </a:graphic>
          </wp:anchor>
        </w:drawing>
      </w:r>
    </w:p>
    <w:p w:rsidR="00857CBB" w:rsidRDefault="00857CBB" w:rsidP="00857CBB">
      <w:pPr>
        <w:tabs>
          <w:tab w:val="left" w:pos="7788"/>
        </w:tabs>
        <w:ind w:left="72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ind w:left="72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spacing w:after="0"/>
        <w:ind w:left="714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spacing w:after="0"/>
        <w:ind w:left="714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spacing w:after="0"/>
        <w:ind w:left="714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spacing w:after="0"/>
        <w:ind w:left="714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spacing w:after="0"/>
        <w:ind w:left="714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  <w:b/>
          <w:bCs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  <w:b/>
          <w:bCs/>
        </w:rPr>
      </w:pPr>
    </w:p>
    <w:p w:rsidR="00857CBB" w:rsidRPr="00444772" w:rsidRDefault="00444772" w:rsidP="00857CBB">
      <w:pPr>
        <w:tabs>
          <w:tab w:val="left" w:pos="7788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   </w:t>
      </w:r>
      <w:r w:rsidRPr="00444772">
        <w:rPr>
          <w:rFonts w:ascii="Times New Roman" w:hAnsi="Times New Roman" w:cs="Times New Roman"/>
          <w:bCs/>
        </w:rPr>
        <w:t xml:space="preserve">4-3. </w:t>
      </w:r>
      <w:r w:rsidR="00857CBB" w:rsidRPr="00444772">
        <w:rPr>
          <w:rFonts w:ascii="Times New Roman" w:hAnsi="Times New Roman" w:cs="Times New Roman"/>
          <w:bCs/>
        </w:rPr>
        <w:t xml:space="preserve"> Les étapes de la traduction</w:t>
      </w:r>
    </w:p>
    <w:p w:rsidR="00857CBB" w:rsidRPr="00444772" w:rsidRDefault="00857CBB" w:rsidP="00CA0064">
      <w:pPr>
        <w:pStyle w:val="Paragraphedeliste"/>
        <w:numPr>
          <w:ilvl w:val="2"/>
          <w:numId w:val="10"/>
        </w:numPr>
        <w:tabs>
          <w:tab w:val="left" w:pos="7788"/>
        </w:tabs>
        <w:rPr>
          <w:rFonts w:ascii="Times New Roman" w:hAnsi="Times New Roman" w:cs="Times New Roman"/>
        </w:rPr>
      </w:pPr>
      <w:r w:rsidRPr="00444772">
        <w:rPr>
          <w:rFonts w:ascii="Times New Roman" w:hAnsi="Times New Roman" w:cs="Times New Roman"/>
          <w:bCs/>
        </w:rPr>
        <w:t>L’initiation</w:t>
      </w:r>
    </w:p>
    <w:p w:rsidR="00857CBB" w:rsidRDefault="00857CBB" w:rsidP="00857CBB">
      <w:pPr>
        <w:tabs>
          <w:tab w:val="left" w:pos="1872"/>
        </w:tabs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  <w:lang w:eastAsia="fr-FR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687070</wp:posOffset>
            </wp:positionH>
            <wp:positionV relativeFrom="paragraph">
              <wp:posOffset>295910</wp:posOffset>
            </wp:positionV>
            <wp:extent cx="4903470" cy="3939540"/>
            <wp:effectExtent l="19050" t="0" r="0" b="0"/>
            <wp:wrapSquare wrapText="bothSides"/>
            <wp:docPr id="108" name="Image 1" descr="Numériser00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Numériser0039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clrChange>
                        <a:clrFrom>
                          <a:srgbClr val="FBFAFF"/>
                        </a:clrFrom>
                        <a:clrTo>
                          <a:srgbClr val="FBFAFF">
                            <a:alpha val="0"/>
                          </a:srgbClr>
                        </a:clrTo>
                      </a:clrChange>
                      <a:lum bright="-78000" contrast="12000"/>
                    </a:blip>
                    <a:srcRect l="22859" t="4749" r="19408" b="51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470" cy="3939540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</pic:spPr>
                </pic:pic>
              </a:graphicData>
            </a:graphic>
          </wp:anchor>
        </w:drawing>
      </w:r>
    </w:p>
    <w:p w:rsidR="00857CBB" w:rsidRDefault="00857CBB" w:rsidP="00857CBB">
      <w:pPr>
        <w:tabs>
          <w:tab w:val="left" w:pos="1872"/>
        </w:tabs>
        <w:rPr>
          <w:rFonts w:ascii="Times New Roman" w:hAnsi="Times New Roman" w:cs="Times New Roman"/>
          <w:b/>
          <w:bCs/>
        </w:rPr>
      </w:pPr>
    </w:p>
    <w:p w:rsidR="00857CBB" w:rsidRDefault="00857CBB" w:rsidP="00857CBB">
      <w:pPr>
        <w:tabs>
          <w:tab w:val="left" w:pos="1872"/>
        </w:tabs>
        <w:rPr>
          <w:rFonts w:ascii="Times New Roman" w:hAnsi="Times New Roman" w:cs="Times New Roman"/>
          <w:b/>
          <w:bCs/>
        </w:rPr>
      </w:pPr>
    </w:p>
    <w:p w:rsidR="00857CBB" w:rsidRDefault="00857CBB" w:rsidP="00857CBB">
      <w:pPr>
        <w:tabs>
          <w:tab w:val="left" w:pos="1872"/>
        </w:tabs>
        <w:rPr>
          <w:rFonts w:ascii="Times New Roman" w:hAnsi="Times New Roman" w:cs="Times New Roman"/>
          <w:b/>
          <w:bCs/>
        </w:rPr>
      </w:pPr>
    </w:p>
    <w:p w:rsidR="00857CBB" w:rsidRDefault="00857CBB" w:rsidP="00857CBB">
      <w:pPr>
        <w:tabs>
          <w:tab w:val="left" w:pos="1872"/>
        </w:tabs>
        <w:rPr>
          <w:rFonts w:ascii="Times New Roman" w:hAnsi="Times New Roman" w:cs="Times New Roman"/>
          <w:b/>
          <w:bCs/>
        </w:rPr>
      </w:pPr>
    </w:p>
    <w:p w:rsidR="00857CBB" w:rsidRDefault="00857CBB" w:rsidP="00857CBB">
      <w:pPr>
        <w:tabs>
          <w:tab w:val="left" w:pos="1872"/>
        </w:tabs>
        <w:rPr>
          <w:rFonts w:ascii="Times New Roman" w:hAnsi="Times New Roman" w:cs="Times New Roman"/>
          <w:b/>
          <w:bCs/>
        </w:rPr>
      </w:pPr>
    </w:p>
    <w:p w:rsidR="00857CBB" w:rsidRDefault="00857CBB" w:rsidP="00857CBB">
      <w:pPr>
        <w:tabs>
          <w:tab w:val="left" w:pos="1872"/>
        </w:tabs>
        <w:rPr>
          <w:rFonts w:ascii="Times New Roman" w:hAnsi="Times New Roman" w:cs="Times New Roman"/>
          <w:b/>
          <w:bCs/>
        </w:rPr>
      </w:pPr>
    </w:p>
    <w:p w:rsidR="00857CBB" w:rsidRDefault="00857CBB" w:rsidP="00857CBB">
      <w:pPr>
        <w:tabs>
          <w:tab w:val="left" w:pos="1872"/>
        </w:tabs>
        <w:rPr>
          <w:rFonts w:ascii="Times New Roman" w:hAnsi="Times New Roman" w:cs="Times New Roman"/>
          <w:b/>
          <w:bCs/>
        </w:rPr>
      </w:pPr>
    </w:p>
    <w:p w:rsidR="00857CBB" w:rsidRDefault="00857CBB" w:rsidP="00857CBB">
      <w:pPr>
        <w:tabs>
          <w:tab w:val="left" w:pos="1872"/>
        </w:tabs>
        <w:rPr>
          <w:rFonts w:ascii="Times New Roman" w:hAnsi="Times New Roman" w:cs="Times New Roman"/>
          <w:b/>
          <w:bCs/>
        </w:rPr>
      </w:pPr>
    </w:p>
    <w:p w:rsidR="00857CBB" w:rsidRDefault="00857CBB" w:rsidP="00857CBB">
      <w:pPr>
        <w:tabs>
          <w:tab w:val="left" w:pos="1872"/>
        </w:tabs>
        <w:rPr>
          <w:rFonts w:ascii="Times New Roman" w:hAnsi="Times New Roman" w:cs="Times New Roman"/>
          <w:b/>
          <w:bCs/>
        </w:rPr>
      </w:pPr>
    </w:p>
    <w:p w:rsidR="00857CBB" w:rsidRDefault="00857CBB" w:rsidP="00857CBB">
      <w:pPr>
        <w:tabs>
          <w:tab w:val="left" w:pos="1872"/>
        </w:tabs>
        <w:rPr>
          <w:rFonts w:ascii="Times New Roman" w:hAnsi="Times New Roman" w:cs="Times New Roman"/>
          <w:b/>
          <w:bCs/>
        </w:rPr>
      </w:pPr>
    </w:p>
    <w:p w:rsidR="00857CBB" w:rsidRDefault="00857CBB" w:rsidP="00857CBB">
      <w:pPr>
        <w:tabs>
          <w:tab w:val="left" w:pos="1872"/>
        </w:tabs>
        <w:rPr>
          <w:rFonts w:ascii="Times New Roman" w:hAnsi="Times New Roman" w:cs="Times New Roman"/>
          <w:b/>
          <w:bCs/>
        </w:rPr>
      </w:pPr>
    </w:p>
    <w:p w:rsidR="00444772" w:rsidRDefault="00857CBB" w:rsidP="00857CBB">
      <w:pPr>
        <w:tabs>
          <w:tab w:val="left" w:pos="1872"/>
        </w:tabs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    </w:t>
      </w:r>
    </w:p>
    <w:p w:rsidR="00444772" w:rsidRDefault="00444772" w:rsidP="00857CBB">
      <w:pPr>
        <w:tabs>
          <w:tab w:val="left" w:pos="1872"/>
        </w:tabs>
        <w:rPr>
          <w:rFonts w:ascii="Times New Roman" w:hAnsi="Times New Roman" w:cs="Times New Roman"/>
          <w:b/>
          <w:bCs/>
        </w:rPr>
      </w:pPr>
    </w:p>
    <w:p w:rsidR="00226DF2" w:rsidRPr="00226DF2" w:rsidRDefault="00226DF2" w:rsidP="00226DF2">
      <w:pPr>
        <w:pStyle w:val="Paragraphedeliste"/>
        <w:tabs>
          <w:tab w:val="left" w:pos="1872"/>
        </w:tabs>
        <w:ind w:left="1582"/>
        <w:rPr>
          <w:rFonts w:ascii="Times New Roman" w:hAnsi="Times New Roman" w:cs="Times New Roman"/>
        </w:rPr>
      </w:pPr>
    </w:p>
    <w:p w:rsidR="00226DF2" w:rsidRDefault="00226DF2" w:rsidP="00226DF2">
      <w:pPr>
        <w:pStyle w:val="Paragraphedeliste"/>
        <w:tabs>
          <w:tab w:val="left" w:pos="1872"/>
        </w:tabs>
        <w:ind w:left="1582"/>
        <w:rPr>
          <w:rFonts w:ascii="Times New Roman" w:hAnsi="Times New Roman" w:cs="Times New Roman"/>
          <w:bCs/>
        </w:rPr>
      </w:pPr>
    </w:p>
    <w:p w:rsidR="00226DF2" w:rsidRDefault="00226DF2" w:rsidP="00226DF2">
      <w:pPr>
        <w:pStyle w:val="Paragraphedeliste"/>
        <w:tabs>
          <w:tab w:val="left" w:pos="1872"/>
        </w:tabs>
        <w:ind w:left="1582"/>
        <w:rPr>
          <w:rFonts w:ascii="Times New Roman" w:hAnsi="Times New Roman" w:cs="Times New Roman"/>
          <w:bCs/>
        </w:rPr>
      </w:pPr>
    </w:p>
    <w:p w:rsidR="00226DF2" w:rsidRDefault="00226DF2" w:rsidP="00226DF2">
      <w:pPr>
        <w:pStyle w:val="Paragraphedeliste"/>
        <w:tabs>
          <w:tab w:val="left" w:pos="1872"/>
        </w:tabs>
        <w:ind w:left="1582"/>
        <w:rPr>
          <w:rFonts w:ascii="Times New Roman" w:hAnsi="Times New Roman" w:cs="Times New Roman"/>
          <w:bCs/>
        </w:rPr>
      </w:pPr>
    </w:p>
    <w:p w:rsidR="00226DF2" w:rsidRDefault="00226DF2" w:rsidP="00226DF2">
      <w:pPr>
        <w:pStyle w:val="Paragraphedeliste"/>
        <w:tabs>
          <w:tab w:val="left" w:pos="1872"/>
        </w:tabs>
        <w:ind w:left="1582"/>
        <w:rPr>
          <w:rFonts w:ascii="Times New Roman" w:hAnsi="Times New Roman" w:cs="Times New Roman"/>
          <w:bCs/>
        </w:rPr>
      </w:pPr>
    </w:p>
    <w:p w:rsidR="00857CBB" w:rsidRPr="00444772" w:rsidRDefault="00226DF2" w:rsidP="00226DF2">
      <w:pPr>
        <w:pStyle w:val="Paragraphedeliste"/>
        <w:tabs>
          <w:tab w:val="left" w:pos="1872"/>
        </w:tabs>
        <w:ind w:left="158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Cs/>
        </w:rPr>
        <w:t>4-3-2.</w:t>
      </w:r>
      <w:r w:rsidR="00857CBB" w:rsidRPr="00444772">
        <w:rPr>
          <w:rFonts w:ascii="Times New Roman" w:hAnsi="Times New Roman" w:cs="Times New Roman"/>
          <w:bCs/>
        </w:rPr>
        <w:t xml:space="preserve">  L’élongation</w:t>
      </w:r>
    </w:p>
    <w:p w:rsidR="00857CBB" w:rsidRPr="00B851D5" w:rsidRDefault="00857CBB" w:rsidP="00857CBB">
      <w:pPr>
        <w:tabs>
          <w:tab w:val="left" w:pos="1872"/>
        </w:tabs>
        <w:spacing w:after="0"/>
        <w:ind w:left="72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1872"/>
        </w:tabs>
        <w:spacing w:after="0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328930</wp:posOffset>
            </wp:positionH>
            <wp:positionV relativeFrom="paragraph">
              <wp:posOffset>76835</wp:posOffset>
            </wp:positionV>
            <wp:extent cx="5406390" cy="3421380"/>
            <wp:effectExtent l="19050" t="0" r="3810" b="0"/>
            <wp:wrapSquare wrapText="bothSides"/>
            <wp:docPr id="109" name="Image 3" descr="Numériser00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 descr="Numériser0040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54000"/>
                    </a:blip>
                    <a:srcRect l="25185" t="7848" r="17653" b="59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390" cy="3421380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</pic:spPr>
                </pic:pic>
              </a:graphicData>
            </a:graphic>
          </wp:anchor>
        </w:drawing>
      </w:r>
    </w:p>
    <w:p w:rsidR="00857CBB" w:rsidRDefault="00857CBB" w:rsidP="00857CBB">
      <w:pPr>
        <w:tabs>
          <w:tab w:val="left" w:pos="1872"/>
        </w:tabs>
        <w:spacing w:after="0"/>
        <w:ind w:left="72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1872"/>
        </w:tabs>
        <w:spacing w:after="0"/>
        <w:ind w:left="72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1872"/>
        </w:tabs>
        <w:spacing w:after="0"/>
        <w:ind w:left="720"/>
        <w:rPr>
          <w:rFonts w:ascii="Times New Roman" w:hAnsi="Times New Roman" w:cs="Times New Roman"/>
        </w:rPr>
      </w:pPr>
    </w:p>
    <w:p w:rsidR="00857CBB" w:rsidRDefault="00857CBB" w:rsidP="00444772">
      <w:pPr>
        <w:tabs>
          <w:tab w:val="left" w:pos="1872"/>
        </w:tabs>
        <w:spacing w:after="0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717550</wp:posOffset>
            </wp:positionH>
            <wp:positionV relativeFrom="paragraph">
              <wp:posOffset>76200</wp:posOffset>
            </wp:positionV>
            <wp:extent cx="5021580" cy="2796540"/>
            <wp:effectExtent l="19050" t="0" r="7620" b="0"/>
            <wp:wrapSquare wrapText="bothSides"/>
            <wp:docPr id="110" name="Image 2" descr="Numériser00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Numériser0039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60000"/>
                    </a:blip>
                    <a:srcRect l="25012" t="57204" r="18481" b="16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540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</pic:spPr>
                </pic:pic>
              </a:graphicData>
            </a:graphic>
          </wp:anchor>
        </w:drawing>
      </w:r>
    </w:p>
    <w:p w:rsidR="00857CBB" w:rsidRDefault="00857CBB" w:rsidP="00857CBB">
      <w:pPr>
        <w:tabs>
          <w:tab w:val="left" w:pos="1872"/>
        </w:tabs>
        <w:spacing w:after="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1872"/>
        </w:tabs>
        <w:spacing w:after="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1872"/>
        </w:tabs>
        <w:spacing w:after="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1872"/>
        </w:tabs>
        <w:spacing w:after="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1872"/>
        </w:tabs>
        <w:spacing w:after="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1872"/>
        </w:tabs>
        <w:spacing w:after="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1872"/>
        </w:tabs>
        <w:spacing w:after="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1872"/>
        </w:tabs>
        <w:spacing w:after="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1872"/>
        </w:tabs>
        <w:spacing w:after="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1872"/>
        </w:tabs>
        <w:spacing w:after="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1872"/>
        </w:tabs>
        <w:spacing w:after="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1872"/>
        </w:tabs>
        <w:spacing w:after="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1872"/>
        </w:tabs>
        <w:spacing w:after="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1872"/>
        </w:tabs>
        <w:spacing w:after="0"/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Default="00857CBB" w:rsidP="00857CBB">
      <w:pPr>
        <w:pStyle w:val="Paragraphedeliste"/>
        <w:tabs>
          <w:tab w:val="left" w:pos="7788"/>
        </w:tabs>
        <w:ind w:left="862"/>
        <w:rPr>
          <w:rFonts w:ascii="Times New Roman" w:hAnsi="Times New Roman" w:cs="Times New Roman"/>
          <w:b/>
          <w:bCs/>
          <w:u w:val="single"/>
        </w:rPr>
      </w:pPr>
    </w:p>
    <w:p w:rsidR="00857CBB" w:rsidRPr="004D7818" w:rsidRDefault="00857CBB" w:rsidP="00857CBB">
      <w:pPr>
        <w:tabs>
          <w:tab w:val="left" w:pos="7788"/>
        </w:tabs>
        <w:rPr>
          <w:rFonts w:ascii="Times New Roman" w:hAnsi="Times New Roman" w:cs="Times New Roman"/>
          <w:b/>
          <w:bCs/>
          <w:u w:val="single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  <w:b/>
          <w:bCs/>
          <w:u w:val="single"/>
        </w:rPr>
      </w:pPr>
    </w:p>
    <w:p w:rsidR="00226DF2" w:rsidRDefault="00226DF2" w:rsidP="00857CBB">
      <w:pPr>
        <w:tabs>
          <w:tab w:val="left" w:pos="7788"/>
        </w:tabs>
        <w:rPr>
          <w:rFonts w:ascii="Times New Roman" w:hAnsi="Times New Roman" w:cs="Times New Roman"/>
          <w:b/>
          <w:bCs/>
          <w:u w:val="single"/>
        </w:rPr>
      </w:pPr>
    </w:p>
    <w:p w:rsidR="00226DF2" w:rsidRPr="004D7818" w:rsidRDefault="00226DF2" w:rsidP="00857CBB">
      <w:pPr>
        <w:tabs>
          <w:tab w:val="left" w:pos="7788"/>
        </w:tabs>
        <w:rPr>
          <w:rFonts w:ascii="Times New Roman" w:hAnsi="Times New Roman" w:cs="Times New Roman"/>
          <w:b/>
          <w:bCs/>
          <w:u w:val="single"/>
        </w:rPr>
      </w:pPr>
    </w:p>
    <w:p w:rsidR="00857CBB" w:rsidRPr="00444772" w:rsidRDefault="00857CBB" w:rsidP="00CA0064">
      <w:pPr>
        <w:pStyle w:val="Paragraphedeliste"/>
        <w:numPr>
          <w:ilvl w:val="2"/>
          <w:numId w:val="10"/>
        </w:numPr>
        <w:tabs>
          <w:tab w:val="left" w:pos="7788"/>
        </w:tabs>
        <w:rPr>
          <w:rFonts w:ascii="Times New Roman" w:hAnsi="Times New Roman" w:cs="Times New Roman"/>
          <w:bCs/>
        </w:rPr>
      </w:pPr>
      <w:r w:rsidRPr="00444772">
        <w:rPr>
          <w:rFonts w:ascii="Times New Roman" w:hAnsi="Times New Roman" w:cs="Times New Roman"/>
          <w:bCs/>
        </w:rPr>
        <w:lastRenderedPageBreak/>
        <w:t>La terminaison</w:t>
      </w: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679450</wp:posOffset>
            </wp:positionH>
            <wp:positionV relativeFrom="paragraph">
              <wp:posOffset>84455</wp:posOffset>
            </wp:positionV>
            <wp:extent cx="4632960" cy="3215640"/>
            <wp:effectExtent l="19050" t="0" r="0" b="0"/>
            <wp:wrapSquare wrapText="bothSides"/>
            <wp:docPr id="111" name="Image 5" descr="Numériser00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Numériser0040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00000" contrast="54000"/>
                    </a:blip>
                    <a:srcRect l="26367" t="55489" r="23283" b="9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960" cy="3215640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</pic:spPr>
                </pic:pic>
              </a:graphicData>
            </a:graphic>
          </wp:anchor>
        </w:drawing>
      </w: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444772" w:rsidRDefault="00444772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Pr="00444772" w:rsidRDefault="00444772" w:rsidP="00857CBB">
      <w:pPr>
        <w:tabs>
          <w:tab w:val="left" w:pos="7788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Cs/>
        </w:rPr>
        <w:t xml:space="preserve">4-3. </w:t>
      </w:r>
      <w:r w:rsidR="00857CBB" w:rsidRPr="00444772">
        <w:rPr>
          <w:rFonts w:ascii="Times New Roman" w:hAnsi="Times New Roman" w:cs="Times New Roman"/>
          <w:bCs/>
        </w:rPr>
        <w:t xml:space="preserve"> Efficacité de la synthèse protéique</w:t>
      </w: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321310</wp:posOffset>
            </wp:positionH>
            <wp:positionV relativeFrom="paragraph">
              <wp:posOffset>299720</wp:posOffset>
            </wp:positionV>
            <wp:extent cx="5040630" cy="3124200"/>
            <wp:effectExtent l="19050" t="0" r="7620" b="0"/>
            <wp:wrapSquare wrapText="bothSides"/>
            <wp:docPr id="112" name="Image 6" descr="http://www.tetes-chercheuses.fr/images/img4ab1099bd0f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space réservé du contenu 3" descr="http://www.tetes-chercheuses.fr/images/img4ab1099bd0f74.jpg"/>
                    <pic:cNvPicPr>
                      <a:picLocks noGrp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Pr="00853516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</w:p>
    <w:p w:rsidR="00857CBB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</w:t>
      </w:r>
    </w:p>
    <w:p w:rsidR="00857CBB" w:rsidRPr="00592862" w:rsidRDefault="00857CBB" w:rsidP="00857CBB">
      <w:pPr>
        <w:tabs>
          <w:tab w:val="left" w:pos="7788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</w:t>
      </w:r>
      <w:r w:rsidRPr="00703B27">
        <w:rPr>
          <w:rFonts w:ascii="Times New Roman" w:hAnsi="Times New Roman" w:cs="Times New Roman"/>
          <w:b/>
          <w:bCs/>
        </w:rPr>
        <w:t>Schéma de la synthèse protéique chez les eucaryotes</w:t>
      </w:r>
    </w:p>
    <w:p w:rsidR="00857CBB" w:rsidRDefault="00857CBB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D7C18" w:rsidRDefault="001D7C18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26DF2" w:rsidRDefault="00226DF2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26DF2" w:rsidRDefault="00226DF2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D7C18" w:rsidRPr="00D65FB2" w:rsidRDefault="001D7C18" w:rsidP="001D7C1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III</w:t>
      </w:r>
      <w:r w:rsidRPr="00D65FB2">
        <w:rPr>
          <w:sz w:val="28"/>
          <w:szCs w:val="28"/>
        </w:rPr>
        <w:t xml:space="preserve">. Mitose et cycle cellulaire </w:t>
      </w:r>
    </w:p>
    <w:p w:rsidR="001D7C18" w:rsidRPr="001D7C18" w:rsidRDefault="001D7C18" w:rsidP="001D7C18">
      <w:pPr>
        <w:rPr>
          <w:rFonts w:asciiTheme="majorBidi" w:hAnsiTheme="majorBidi" w:cstheme="majorBidi"/>
          <w:sz w:val="24"/>
          <w:szCs w:val="24"/>
        </w:rPr>
      </w:pPr>
      <w:r w:rsidRPr="001D7C18">
        <w:rPr>
          <w:rFonts w:asciiTheme="majorBidi" w:hAnsiTheme="majorBidi" w:cstheme="majorBidi"/>
          <w:bCs/>
          <w:sz w:val="24"/>
          <w:szCs w:val="24"/>
        </w:rPr>
        <w:t xml:space="preserve">          1- Cycle cellulaire</w:t>
      </w:r>
    </w:p>
    <w:p w:rsidR="001D7C18" w:rsidRPr="001D7C18" w:rsidRDefault="001D7C18" w:rsidP="00CA0064">
      <w:pPr>
        <w:pStyle w:val="Paragraphedeliste"/>
        <w:numPr>
          <w:ilvl w:val="1"/>
          <w:numId w:val="18"/>
        </w:numPr>
        <w:rPr>
          <w:rFonts w:asciiTheme="majorBidi" w:hAnsiTheme="majorBidi" w:cstheme="majorBidi"/>
        </w:rPr>
      </w:pPr>
      <w:r w:rsidRPr="001D7C18">
        <w:rPr>
          <w:rFonts w:asciiTheme="majorBidi" w:hAnsiTheme="majorBidi" w:cstheme="majorBidi"/>
          <w:bCs/>
        </w:rPr>
        <w:t xml:space="preserve"> Définition</w:t>
      </w:r>
    </w:p>
    <w:p w:rsidR="001D7C18" w:rsidRPr="001D7C18" w:rsidRDefault="001D7C18" w:rsidP="001D7C18">
      <w:pPr>
        <w:spacing w:after="0"/>
        <w:ind w:left="720"/>
      </w:pPr>
      <w:r>
        <w:rPr>
          <w:noProof/>
          <w:lang w:eastAsia="fr-FR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952500</wp:posOffset>
            </wp:positionH>
            <wp:positionV relativeFrom="paragraph">
              <wp:posOffset>167640</wp:posOffset>
            </wp:positionV>
            <wp:extent cx="3094990" cy="1959610"/>
            <wp:effectExtent l="19050" t="0" r="0" b="0"/>
            <wp:wrapSquare wrapText="bothSides"/>
            <wp:docPr id="113" name="Image 8" descr="http://www.snv.jussieu.fr/bmedia/cyclecellBM/images/cycle3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 descr="http://www.snv.jussieu.fr/bmedia/cyclecellBM/images/cycle3.gif"/>
                    <pic:cNvPicPr/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990" cy="195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7C18" w:rsidRDefault="001D7C18" w:rsidP="001D7C18">
      <w:pPr>
        <w:spacing w:after="0"/>
        <w:ind w:left="720"/>
      </w:pPr>
    </w:p>
    <w:p w:rsidR="001D7C18" w:rsidRDefault="001D7C18" w:rsidP="001D7C18">
      <w:pPr>
        <w:spacing w:after="0"/>
        <w:ind w:left="720"/>
      </w:pPr>
    </w:p>
    <w:p w:rsidR="001D7C18" w:rsidRDefault="001D7C18" w:rsidP="001D7C18">
      <w:pPr>
        <w:spacing w:after="0"/>
        <w:ind w:left="720"/>
      </w:pPr>
    </w:p>
    <w:p w:rsidR="001D7C18" w:rsidRDefault="001D7C18" w:rsidP="001D7C18">
      <w:pPr>
        <w:spacing w:after="0"/>
        <w:ind w:left="720"/>
      </w:pPr>
    </w:p>
    <w:p w:rsidR="001D7C18" w:rsidRDefault="001D7C18" w:rsidP="001D7C18">
      <w:pPr>
        <w:spacing w:after="0"/>
        <w:ind w:left="720"/>
      </w:pPr>
    </w:p>
    <w:p w:rsidR="001D7C18" w:rsidRDefault="001D7C18" w:rsidP="001D7C18">
      <w:pPr>
        <w:spacing w:after="0"/>
        <w:ind w:left="720"/>
      </w:pPr>
    </w:p>
    <w:p w:rsidR="001D7C18" w:rsidRPr="00B77061" w:rsidRDefault="001D7C18" w:rsidP="001D7C18">
      <w:pPr>
        <w:spacing w:after="0"/>
        <w:ind w:left="720"/>
      </w:pPr>
    </w:p>
    <w:p w:rsidR="001D7C18" w:rsidRDefault="001D7C18" w:rsidP="001D7C18">
      <w:r w:rsidRPr="00B77061">
        <w:t xml:space="preserve">     </w:t>
      </w:r>
    </w:p>
    <w:p w:rsidR="001D7C18" w:rsidRDefault="001D7C18" w:rsidP="001D7C18">
      <w:pPr>
        <w:rPr>
          <w:rFonts w:asciiTheme="majorBidi" w:hAnsiTheme="majorBidi" w:cstheme="majorBidi"/>
          <w:sz w:val="24"/>
          <w:szCs w:val="24"/>
        </w:rPr>
      </w:pPr>
    </w:p>
    <w:p w:rsidR="001D7C18" w:rsidRPr="00EA062C" w:rsidRDefault="001D7C18" w:rsidP="001D7C18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3713480</wp:posOffset>
            </wp:positionH>
            <wp:positionV relativeFrom="paragraph">
              <wp:posOffset>269240</wp:posOffset>
            </wp:positionV>
            <wp:extent cx="2366010" cy="1982470"/>
            <wp:effectExtent l="19050" t="0" r="0" b="0"/>
            <wp:wrapSquare wrapText="bothSides"/>
            <wp:docPr id="124" name="Image 9" descr="http://lesvillariders.free.fr/cours%20htlm/TP1%20-%20Division%20cellulaire%20ou%20Mitose_fichiers/image0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 descr="http://lesvillariders.free.fr/cours%20htlm/TP1%20-%20Division%20cellulaire%20ou%20Mitose_fichiers/image010.jpg"/>
                    <pic:cNvPicPr/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010" cy="198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7C18" w:rsidRPr="001D7C18" w:rsidRDefault="001D7C18" w:rsidP="00CA0064">
      <w:pPr>
        <w:pStyle w:val="Paragraphedeliste"/>
        <w:numPr>
          <w:ilvl w:val="1"/>
          <w:numId w:val="18"/>
        </w:numPr>
        <w:rPr>
          <w:rFonts w:asciiTheme="majorBidi" w:hAnsiTheme="majorBidi" w:cstheme="majorBidi"/>
          <w:sz w:val="24"/>
          <w:szCs w:val="24"/>
        </w:rPr>
      </w:pPr>
      <w:r w:rsidRPr="001D7C1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1D7C18">
        <w:rPr>
          <w:rFonts w:asciiTheme="majorBidi" w:hAnsiTheme="majorBidi" w:cstheme="majorBidi"/>
          <w:bCs/>
          <w:sz w:val="24"/>
          <w:szCs w:val="24"/>
        </w:rPr>
        <w:t>Déroulement du cycle cellulaire</w:t>
      </w:r>
    </w:p>
    <w:p w:rsidR="001D7C18" w:rsidRDefault="001D7C18" w:rsidP="00CA0064">
      <w:pPr>
        <w:numPr>
          <w:ilvl w:val="0"/>
          <w:numId w:val="11"/>
        </w:numPr>
        <w:rPr>
          <w:rFonts w:asciiTheme="majorBidi" w:hAnsiTheme="majorBidi" w:cstheme="majorBidi"/>
          <w:sz w:val="24"/>
          <w:szCs w:val="24"/>
        </w:rPr>
      </w:pPr>
      <w:r w:rsidRPr="00EA062C">
        <w:rPr>
          <w:rFonts w:asciiTheme="majorBidi" w:hAnsiTheme="majorBidi" w:cstheme="majorBidi"/>
          <w:b/>
          <w:bCs/>
          <w:sz w:val="24"/>
          <w:szCs w:val="24"/>
          <w:u w:val="single"/>
        </w:rPr>
        <w:t>Phase G1</w:t>
      </w:r>
      <w:r w:rsidRPr="00EA062C">
        <w:rPr>
          <w:rFonts w:asciiTheme="majorBidi" w:hAnsiTheme="majorBidi" w:cstheme="majorBidi"/>
          <w:sz w:val="24"/>
          <w:szCs w:val="24"/>
        </w:rPr>
        <w:t>: 12h</w:t>
      </w:r>
    </w:p>
    <w:p w:rsidR="001D7C18" w:rsidRPr="00EA062C" w:rsidRDefault="001D7C18" w:rsidP="001D7C18">
      <w:pPr>
        <w:rPr>
          <w:rFonts w:asciiTheme="majorBidi" w:hAnsiTheme="majorBidi" w:cstheme="majorBidi"/>
          <w:sz w:val="24"/>
          <w:szCs w:val="24"/>
        </w:rPr>
      </w:pPr>
    </w:p>
    <w:p w:rsidR="001D7C18" w:rsidRPr="00EA062C" w:rsidRDefault="001D7C18" w:rsidP="00CA0064">
      <w:pPr>
        <w:numPr>
          <w:ilvl w:val="0"/>
          <w:numId w:val="12"/>
        </w:numPr>
        <w:rPr>
          <w:rFonts w:asciiTheme="majorBidi" w:hAnsiTheme="majorBidi" w:cstheme="majorBidi"/>
          <w:sz w:val="24"/>
          <w:szCs w:val="24"/>
        </w:rPr>
      </w:pPr>
      <w:r w:rsidRPr="00EA062C">
        <w:rPr>
          <w:rFonts w:asciiTheme="majorBidi" w:hAnsiTheme="majorBidi" w:cstheme="majorBidi"/>
          <w:b/>
          <w:bCs/>
          <w:sz w:val="24"/>
          <w:szCs w:val="24"/>
          <w:u w:val="single"/>
        </w:rPr>
        <w:t>Phase S</w:t>
      </w:r>
      <w:r w:rsidRPr="00EA062C">
        <w:rPr>
          <w:rFonts w:asciiTheme="majorBidi" w:hAnsiTheme="majorBidi" w:cstheme="majorBidi"/>
          <w:sz w:val="24"/>
          <w:szCs w:val="24"/>
        </w:rPr>
        <w:t>: 6 à 8h</w:t>
      </w:r>
    </w:p>
    <w:p w:rsidR="001D7C18" w:rsidRPr="00EA062C" w:rsidRDefault="001D7C18" w:rsidP="001D7C18">
      <w:pPr>
        <w:spacing w:after="0"/>
        <w:rPr>
          <w:rFonts w:asciiTheme="majorBidi" w:hAnsiTheme="majorBidi" w:cstheme="majorBidi"/>
          <w:sz w:val="24"/>
          <w:szCs w:val="24"/>
        </w:rPr>
      </w:pPr>
      <w:r w:rsidRPr="00EA062C">
        <w:rPr>
          <w:rFonts w:asciiTheme="majorBidi" w:hAnsiTheme="majorBidi" w:cstheme="majorBidi"/>
          <w:sz w:val="24"/>
          <w:szCs w:val="24"/>
        </w:rPr>
        <w:t xml:space="preserve">         </w:t>
      </w:r>
    </w:p>
    <w:p w:rsidR="001D7C18" w:rsidRPr="00EA062C" w:rsidRDefault="001D7C18" w:rsidP="001D7C18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3957955</wp:posOffset>
            </wp:positionH>
            <wp:positionV relativeFrom="paragraph">
              <wp:posOffset>284480</wp:posOffset>
            </wp:positionV>
            <wp:extent cx="2454910" cy="1964055"/>
            <wp:effectExtent l="19050" t="0" r="2540" b="0"/>
            <wp:wrapSquare wrapText="bothSides"/>
            <wp:docPr id="141" name="Image 12" descr="http://eric.lacouture.free.fr/lycee/1ereS/1ereS_2002/1ereS_ch9_22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 descr="http://eric.lacouture.free.fr/lycee/1ereS/1ereS_2002/1ereS_ch9_22.gif"/>
                    <pic:cNvPicPr/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910" cy="196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A062C">
        <w:rPr>
          <w:rFonts w:asciiTheme="majorBidi" w:hAnsiTheme="majorBidi" w:cstheme="majorBidi"/>
          <w:sz w:val="24"/>
          <w:szCs w:val="24"/>
        </w:rPr>
        <w:t xml:space="preserve"> </w:t>
      </w:r>
      <w:r w:rsidRPr="00EA062C">
        <w:rPr>
          <w:rFonts w:asciiTheme="majorBidi" w:hAnsiTheme="majorBidi" w:cstheme="majorBidi"/>
          <w:b/>
          <w:bCs/>
          <w:sz w:val="24"/>
          <w:szCs w:val="24"/>
          <w:u w:val="single"/>
        </w:rPr>
        <w:t>Réplication d</w:t>
      </w:r>
      <w:r>
        <w:rPr>
          <w:rFonts w:asciiTheme="majorBidi" w:hAnsiTheme="majorBidi" w:cstheme="majorBidi"/>
          <w:b/>
          <w:bCs/>
          <w:sz w:val="24"/>
          <w:szCs w:val="24"/>
          <w:u w:val="single"/>
        </w:rPr>
        <w:t>e l</w:t>
      </w:r>
      <w:r w:rsidRPr="00EA062C">
        <w:rPr>
          <w:rFonts w:asciiTheme="majorBidi" w:hAnsiTheme="majorBidi" w:cstheme="majorBidi"/>
          <w:b/>
          <w:bCs/>
          <w:sz w:val="24"/>
          <w:szCs w:val="24"/>
          <w:u w:val="single"/>
        </w:rPr>
        <w:t>’ADN:</w:t>
      </w:r>
      <w:r w:rsidRPr="00EA062C">
        <w:rPr>
          <w:rFonts w:asciiTheme="majorBidi" w:hAnsiTheme="majorBidi" w:cstheme="majorBidi"/>
          <w:noProof/>
          <w:sz w:val="24"/>
          <w:szCs w:val="24"/>
          <w:lang w:eastAsia="fr-FR"/>
        </w:rPr>
        <w:t xml:space="preserve"> </w:t>
      </w:r>
    </w:p>
    <w:p w:rsidR="001D7C18" w:rsidRDefault="001D7C18" w:rsidP="001D7C18">
      <w:pPr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-763270</wp:posOffset>
            </wp:positionH>
            <wp:positionV relativeFrom="paragraph">
              <wp:posOffset>60325</wp:posOffset>
            </wp:positionV>
            <wp:extent cx="4575175" cy="1783080"/>
            <wp:effectExtent l="19050" t="0" r="0" b="0"/>
            <wp:wrapSquare wrapText="bothSides"/>
            <wp:docPr id="140" name="Image 10" descr="La rplication de l'AD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6" descr="La rplication de l'ADN"/>
                    <pic:cNvPicPr/>
                  </pic:nvPicPr>
                  <pic:blipFill>
                    <a:blip r:embed="rId161" cstate="print"/>
                    <a:srcRect l="7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175" cy="178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7C18" w:rsidRDefault="001D7C18" w:rsidP="001D7C18">
      <w:pPr>
        <w:spacing w:after="0"/>
      </w:pPr>
    </w:p>
    <w:p w:rsidR="001D7C18" w:rsidRDefault="001D7C18" w:rsidP="001D7C18">
      <w:pPr>
        <w:spacing w:after="0"/>
      </w:pPr>
    </w:p>
    <w:p w:rsidR="001D7C18" w:rsidRPr="00EA062C" w:rsidRDefault="001D7C18" w:rsidP="00CA0064">
      <w:pPr>
        <w:numPr>
          <w:ilvl w:val="0"/>
          <w:numId w:val="13"/>
        </w:numPr>
        <w:rPr>
          <w:rFonts w:asciiTheme="majorBidi" w:hAnsiTheme="majorBidi" w:cstheme="majorBidi"/>
          <w:sz w:val="24"/>
          <w:szCs w:val="24"/>
        </w:rPr>
      </w:pPr>
      <w:r w:rsidRPr="00EA062C">
        <w:rPr>
          <w:rFonts w:asciiTheme="majorBidi" w:hAnsiTheme="majorBidi" w:cstheme="majorBidi"/>
          <w:b/>
          <w:bCs/>
          <w:sz w:val="24"/>
          <w:szCs w:val="24"/>
          <w:u w:val="single"/>
        </w:rPr>
        <w:t>Phase G2</w:t>
      </w:r>
      <w:r w:rsidRPr="00EA062C">
        <w:rPr>
          <w:rFonts w:asciiTheme="majorBidi" w:hAnsiTheme="majorBidi" w:cstheme="majorBidi"/>
          <w:sz w:val="24"/>
          <w:szCs w:val="24"/>
        </w:rPr>
        <w:t>: 4h</w:t>
      </w:r>
    </w:p>
    <w:p w:rsidR="001D7C18" w:rsidRPr="00EA062C" w:rsidRDefault="001D7C18" w:rsidP="001D7C18">
      <w:pPr>
        <w:spacing w:after="0"/>
        <w:rPr>
          <w:rFonts w:asciiTheme="majorBidi" w:hAnsiTheme="majorBidi" w:cstheme="majorBidi"/>
          <w:sz w:val="24"/>
          <w:szCs w:val="24"/>
        </w:rPr>
      </w:pPr>
      <w:r w:rsidRPr="00EA062C"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3044190</wp:posOffset>
            </wp:positionH>
            <wp:positionV relativeFrom="paragraph">
              <wp:posOffset>52070</wp:posOffset>
            </wp:positionV>
            <wp:extent cx="2289810" cy="1851660"/>
            <wp:effectExtent l="19050" t="0" r="0" b="0"/>
            <wp:wrapSquare wrapText="bothSides"/>
            <wp:docPr id="142" name="Image 13" descr="http://lesvillariders.free.fr/cours%20htlm/TP1%20-%20Division%20cellulaire%20ou%20Mitose_fichiers/image0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 descr="http://lesvillariders.free.fr/cours%20htlm/TP1%20-%20Division%20cellulaire%20ou%20Mitose_fichiers/image010.jpg"/>
                    <pic:cNvPicPr/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1851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7C18" w:rsidRPr="00EA062C" w:rsidRDefault="001D7C18" w:rsidP="00CA0064">
      <w:pPr>
        <w:numPr>
          <w:ilvl w:val="0"/>
          <w:numId w:val="14"/>
        </w:numPr>
        <w:rPr>
          <w:rFonts w:asciiTheme="majorBidi" w:hAnsiTheme="majorBidi" w:cstheme="majorBidi"/>
          <w:sz w:val="24"/>
          <w:szCs w:val="24"/>
        </w:rPr>
      </w:pPr>
      <w:r w:rsidRPr="00EA062C">
        <w:rPr>
          <w:rFonts w:asciiTheme="majorBidi" w:hAnsiTheme="majorBidi" w:cstheme="majorBidi"/>
          <w:b/>
          <w:bCs/>
          <w:sz w:val="24"/>
          <w:szCs w:val="24"/>
          <w:u w:val="single"/>
        </w:rPr>
        <w:t>Phase M</w:t>
      </w:r>
      <w:r w:rsidRPr="00EA062C">
        <w:rPr>
          <w:rFonts w:asciiTheme="majorBidi" w:hAnsiTheme="majorBidi" w:cstheme="majorBidi"/>
          <w:sz w:val="24"/>
          <w:szCs w:val="24"/>
        </w:rPr>
        <w:t xml:space="preserve">: 1h </w:t>
      </w:r>
    </w:p>
    <w:p w:rsidR="001D7C18" w:rsidRPr="00EA062C" w:rsidRDefault="001D7C18" w:rsidP="001D7C18">
      <w:pPr>
        <w:spacing w:after="0"/>
        <w:rPr>
          <w:rFonts w:asciiTheme="majorBidi" w:hAnsiTheme="majorBidi" w:cstheme="majorBidi"/>
          <w:sz w:val="24"/>
          <w:szCs w:val="24"/>
        </w:rPr>
      </w:pPr>
      <w:r w:rsidRPr="00EA062C">
        <w:rPr>
          <w:rFonts w:asciiTheme="majorBidi" w:hAnsiTheme="majorBidi" w:cstheme="majorBidi"/>
          <w:sz w:val="24"/>
          <w:szCs w:val="24"/>
        </w:rPr>
        <w:t xml:space="preserve">    </w:t>
      </w:r>
    </w:p>
    <w:p w:rsidR="001D7C18" w:rsidRPr="00B77061" w:rsidRDefault="001D7C18" w:rsidP="001D7C18"/>
    <w:p w:rsidR="001D7C18" w:rsidRPr="001D7C18" w:rsidRDefault="001D7C18" w:rsidP="00226DF2">
      <w:pPr>
        <w:pStyle w:val="Paragraphedeliste"/>
        <w:numPr>
          <w:ilvl w:val="0"/>
          <w:numId w:val="18"/>
        </w:numPr>
        <w:spacing w:line="240" w:lineRule="auto"/>
        <w:rPr>
          <w:rFonts w:asciiTheme="majorBidi" w:hAnsiTheme="majorBidi" w:cstheme="majorBidi"/>
          <w:sz w:val="24"/>
          <w:szCs w:val="24"/>
        </w:rPr>
      </w:pPr>
      <w:r w:rsidRPr="001D7C18">
        <w:rPr>
          <w:rFonts w:asciiTheme="majorBidi" w:hAnsiTheme="majorBidi" w:cstheme="majorBidi"/>
          <w:bCs/>
          <w:sz w:val="24"/>
          <w:szCs w:val="24"/>
        </w:rPr>
        <w:lastRenderedPageBreak/>
        <w:t xml:space="preserve">La mitose  </w:t>
      </w:r>
    </w:p>
    <w:p w:rsidR="001D7C18" w:rsidRPr="001D7C18" w:rsidRDefault="001D7C18" w:rsidP="00226DF2">
      <w:pPr>
        <w:spacing w:line="240" w:lineRule="auto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Cs/>
          <w:sz w:val="24"/>
          <w:szCs w:val="24"/>
        </w:rPr>
        <w:t xml:space="preserve">         2-1.</w:t>
      </w:r>
      <w:r w:rsidRPr="001D7C18">
        <w:rPr>
          <w:rFonts w:asciiTheme="majorBidi" w:hAnsiTheme="majorBidi" w:cstheme="majorBidi"/>
          <w:bCs/>
          <w:sz w:val="24"/>
          <w:szCs w:val="24"/>
        </w:rPr>
        <w:t xml:space="preserve"> Définition</w:t>
      </w:r>
    </w:p>
    <w:p w:rsidR="001D7C18" w:rsidRPr="00034E29" w:rsidRDefault="001D7C18" w:rsidP="00226DF2">
      <w:pPr>
        <w:spacing w:line="240" w:lineRule="auto"/>
        <w:rPr>
          <w:rFonts w:asciiTheme="majorBidi" w:hAnsiTheme="majorBidi" w:cstheme="majorBidi"/>
        </w:rPr>
      </w:pPr>
      <w:r w:rsidRPr="001D7C18">
        <w:rPr>
          <w:rFonts w:asciiTheme="majorBidi" w:hAnsiTheme="majorBidi" w:cstheme="majorBidi"/>
        </w:rPr>
        <w:t xml:space="preserve"> </w:t>
      </w:r>
      <w:r w:rsidRPr="001D7C18">
        <w:rPr>
          <w:rFonts w:asciiTheme="majorBidi" w:hAnsiTheme="majorBidi" w:cstheme="majorBidi"/>
          <w:bCs/>
        </w:rPr>
        <w:t xml:space="preserve">         </w:t>
      </w:r>
      <w:r>
        <w:rPr>
          <w:rFonts w:asciiTheme="majorBidi" w:hAnsiTheme="majorBidi" w:cstheme="majorBidi"/>
          <w:bCs/>
        </w:rPr>
        <w:t xml:space="preserve">2-2. </w:t>
      </w:r>
      <w:r w:rsidRPr="001D7C18">
        <w:rPr>
          <w:rFonts w:asciiTheme="majorBidi" w:hAnsiTheme="majorBidi" w:cstheme="majorBidi"/>
        </w:rPr>
        <w:t xml:space="preserve"> </w:t>
      </w:r>
      <w:r w:rsidRPr="001D7C18">
        <w:rPr>
          <w:rFonts w:asciiTheme="majorBidi" w:hAnsiTheme="majorBidi" w:cstheme="majorBidi"/>
          <w:bCs/>
        </w:rPr>
        <w:t>Déroulement de la mitose</w:t>
      </w:r>
    </w:p>
    <w:p w:rsidR="00841D80" w:rsidRDefault="00841D80" w:rsidP="001D7C18">
      <w:r>
        <w:rPr>
          <w:noProof/>
          <w:lang w:eastAsia="fr-FR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29210</wp:posOffset>
            </wp:positionV>
            <wp:extent cx="3788410" cy="2973705"/>
            <wp:effectExtent l="19050" t="0" r="2540" b="0"/>
            <wp:wrapSquare wrapText="bothSides"/>
            <wp:docPr id="143" name="Image 14" descr="PL0285_685zBellevaliaMitosisCombinationStage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7" descr="PL0285_685zBellevaliaMitosisCombinationStages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410" cy="2973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1D80" w:rsidRDefault="00841D80" w:rsidP="00841D80">
      <w:pPr>
        <w:ind w:left="720"/>
        <w:rPr>
          <w:rFonts w:asciiTheme="majorBidi" w:hAnsiTheme="majorBidi" w:cstheme="majorBidi"/>
          <w:b/>
          <w:bCs/>
          <w:noProof/>
          <w:sz w:val="24"/>
          <w:szCs w:val="24"/>
          <w:u w:val="single"/>
          <w:lang w:eastAsia="fr-FR"/>
        </w:rPr>
      </w:pPr>
    </w:p>
    <w:p w:rsidR="00841D80" w:rsidRPr="00841D80" w:rsidRDefault="00841D80" w:rsidP="00841D80">
      <w:pPr>
        <w:numPr>
          <w:ilvl w:val="0"/>
          <w:numId w:val="15"/>
        </w:numPr>
        <w:rPr>
          <w:rFonts w:asciiTheme="majorBidi" w:hAnsiTheme="majorBidi" w:cstheme="majorBidi"/>
          <w:sz w:val="24"/>
          <w:szCs w:val="24"/>
        </w:rPr>
      </w:pPr>
    </w:p>
    <w:p w:rsidR="00841D80" w:rsidRPr="00841D80" w:rsidRDefault="00841D80" w:rsidP="00841D80">
      <w:pPr>
        <w:pStyle w:val="Paragraphedeliste"/>
        <w:numPr>
          <w:ilvl w:val="0"/>
          <w:numId w:val="7"/>
        </w:numPr>
        <w:rPr>
          <w:rFonts w:asciiTheme="majorBidi" w:hAnsiTheme="majorBidi" w:cstheme="majorBidi"/>
          <w:sz w:val="24"/>
          <w:szCs w:val="24"/>
        </w:rPr>
      </w:pPr>
      <w:r>
        <w:rPr>
          <w:b/>
          <w:bCs/>
          <w:noProof/>
          <w:u w:val="single"/>
          <w:lang w:eastAsia="fr-FR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-34925</wp:posOffset>
            </wp:positionH>
            <wp:positionV relativeFrom="paragraph">
              <wp:posOffset>95250</wp:posOffset>
            </wp:positionV>
            <wp:extent cx="2638425" cy="3178810"/>
            <wp:effectExtent l="19050" t="0" r="9525" b="0"/>
            <wp:wrapSquare wrapText="bothSides"/>
            <wp:docPr id="149" name="Image 15" descr="Numériser00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6" descr="Numériser0019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30000"/>
                    </a:blip>
                    <a:srcRect l="6854" t="9004" r="35474" b="43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178810"/>
                    </a:xfrm>
                    <a:prstGeom prst="rect">
                      <a:avLst/>
                    </a:prstGeom>
                    <a:solidFill>
                      <a:schemeClr val="bg2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41D80">
        <w:rPr>
          <w:rFonts w:asciiTheme="majorBidi" w:hAnsiTheme="majorBidi" w:cstheme="majorBidi"/>
          <w:b/>
          <w:bCs/>
          <w:sz w:val="24"/>
          <w:szCs w:val="24"/>
          <w:u w:val="single"/>
        </w:rPr>
        <w:t xml:space="preserve">La prophase </w:t>
      </w:r>
      <w:r w:rsidRPr="00841D80">
        <w:rPr>
          <w:rFonts w:asciiTheme="majorBidi" w:hAnsiTheme="majorBidi" w:cstheme="majorBidi"/>
          <w:sz w:val="24"/>
          <w:szCs w:val="24"/>
        </w:rPr>
        <w:t>(20 à 30 min)</w:t>
      </w:r>
      <w:r w:rsidRPr="00841D80">
        <w:rPr>
          <w:rFonts w:asciiTheme="majorBidi" w:hAnsiTheme="majorBidi" w:cstheme="majorBidi"/>
          <w:noProof/>
          <w:sz w:val="24"/>
          <w:szCs w:val="24"/>
          <w:lang w:eastAsia="fr-FR"/>
        </w:rPr>
        <w:t xml:space="preserve"> </w:t>
      </w:r>
    </w:p>
    <w:p w:rsidR="001D7C18" w:rsidRPr="00034E29" w:rsidRDefault="001D7C18" w:rsidP="00CA0064">
      <w:pPr>
        <w:numPr>
          <w:ilvl w:val="0"/>
          <w:numId w:val="16"/>
        </w:numPr>
        <w:ind w:left="714" w:hanging="357"/>
        <w:rPr>
          <w:rFonts w:asciiTheme="majorBidi" w:hAnsiTheme="majorBidi" w:cstheme="majorBidi"/>
          <w:sz w:val="24"/>
          <w:szCs w:val="24"/>
        </w:rPr>
      </w:pPr>
      <w:r w:rsidRPr="00034E29">
        <w:rPr>
          <w:rFonts w:asciiTheme="majorBidi" w:hAnsiTheme="majorBidi" w:cstheme="majorBidi"/>
          <w:b/>
          <w:bCs/>
          <w:sz w:val="24"/>
          <w:szCs w:val="24"/>
          <w:u w:val="single"/>
        </w:rPr>
        <w:t>La métaphase</w:t>
      </w:r>
      <w:r w:rsidRPr="00034E29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034E29">
        <w:rPr>
          <w:rFonts w:asciiTheme="majorBidi" w:hAnsiTheme="majorBidi" w:cstheme="majorBidi"/>
          <w:sz w:val="24"/>
          <w:szCs w:val="24"/>
        </w:rPr>
        <w:t>(20 à 40 min)</w:t>
      </w:r>
    </w:p>
    <w:p w:rsidR="001D7C18" w:rsidRPr="00034E29" w:rsidRDefault="001D7C18" w:rsidP="00CA0064">
      <w:pPr>
        <w:numPr>
          <w:ilvl w:val="0"/>
          <w:numId w:val="17"/>
        </w:numPr>
        <w:rPr>
          <w:rFonts w:asciiTheme="majorBidi" w:hAnsiTheme="majorBidi" w:cstheme="majorBidi"/>
          <w:sz w:val="24"/>
          <w:szCs w:val="24"/>
        </w:rPr>
      </w:pPr>
      <w:r w:rsidRPr="00034E29">
        <w:rPr>
          <w:rFonts w:asciiTheme="majorBidi" w:hAnsiTheme="majorBidi" w:cstheme="majorBidi"/>
          <w:b/>
          <w:bCs/>
          <w:sz w:val="24"/>
          <w:szCs w:val="24"/>
          <w:u w:val="single"/>
        </w:rPr>
        <w:t>L’anaphase</w:t>
      </w:r>
      <w:r w:rsidRPr="00034E29">
        <w:rPr>
          <w:rFonts w:asciiTheme="majorBidi" w:hAnsiTheme="majorBidi" w:cstheme="majorBidi"/>
          <w:sz w:val="24"/>
          <w:szCs w:val="24"/>
        </w:rPr>
        <w:t xml:space="preserve"> (5 à 10 min)</w:t>
      </w:r>
    </w:p>
    <w:p w:rsidR="001D7C18" w:rsidRPr="00841D80" w:rsidRDefault="001D7C18" w:rsidP="00841D80">
      <w:pPr>
        <w:pStyle w:val="Paragraphedeliste"/>
        <w:numPr>
          <w:ilvl w:val="0"/>
          <w:numId w:val="7"/>
        </w:numPr>
        <w:rPr>
          <w:rFonts w:asciiTheme="majorBidi" w:hAnsiTheme="majorBidi" w:cstheme="majorBidi"/>
          <w:sz w:val="24"/>
          <w:szCs w:val="24"/>
        </w:rPr>
      </w:pPr>
      <w:r w:rsidRPr="00841D80">
        <w:rPr>
          <w:rFonts w:asciiTheme="majorBidi" w:hAnsiTheme="majorBidi" w:cstheme="majorBidi"/>
          <w:b/>
          <w:bCs/>
          <w:sz w:val="24"/>
          <w:szCs w:val="24"/>
          <w:u w:val="single"/>
        </w:rPr>
        <w:t xml:space="preserve">Télophase et </w:t>
      </w:r>
      <w:proofErr w:type="spellStart"/>
      <w:r w:rsidRPr="00841D80">
        <w:rPr>
          <w:rFonts w:asciiTheme="majorBidi" w:hAnsiTheme="majorBidi" w:cstheme="majorBidi"/>
          <w:b/>
          <w:bCs/>
          <w:sz w:val="24"/>
          <w:szCs w:val="24"/>
          <w:u w:val="single"/>
        </w:rPr>
        <w:t>cytodiérèse</w:t>
      </w:r>
      <w:proofErr w:type="spellEnd"/>
      <w:r w:rsidRPr="00841D80">
        <w:rPr>
          <w:rFonts w:asciiTheme="majorBidi" w:hAnsiTheme="majorBidi" w:cstheme="majorBidi"/>
          <w:b/>
          <w:bCs/>
          <w:sz w:val="24"/>
          <w:szCs w:val="24"/>
          <w:u w:val="single"/>
        </w:rPr>
        <w:t xml:space="preserve"> </w:t>
      </w:r>
      <w:r w:rsidRPr="00841D80">
        <w:rPr>
          <w:rFonts w:asciiTheme="majorBidi" w:hAnsiTheme="majorBidi" w:cstheme="majorBidi"/>
          <w:sz w:val="24"/>
          <w:szCs w:val="24"/>
        </w:rPr>
        <w:t>(10 à 30 min)</w:t>
      </w:r>
    </w:p>
    <w:p w:rsidR="001D7C18" w:rsidRDefault="001D7C18" w:rsidP="001D7C18"/>
    <w:p w:rsidR="001D7C18" w:rsidRDefault="001D7C18" w:rsidP="001D7C18"/>
    <w:p w:rsidR="001D7C18" w:rsidRDefault="005A2C4F" w:rsidP="001D7C18">
      <w:r>
        <w:rPr>
          <w:noProof/>
          <w:lang w:eastAsia="fr-FR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4462145</wp:posOffset>
            </wp:positionH>
            <wp:positionV relativeFrom="paragraph">
              <wp:posOffset>203835</wp:posOffset>
            </wp:positionV>
            <wp:extent cx="2134235" cy="2811145"/>
            <wp:effectExtent l="19050" t="0" r="0" b="0"/>
            <wp:wrapSquare wrapText="bothSides"/>
            <wp:docPr id="147" name="Image 18" descr="Numériser00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Numériser0020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8000" contrast="18000"/>
                    </a:blip>
                    <a:srcRect l="6145" t="32202" r="35388" b="10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235" cy="2811145"/>
                    </a:xfrm>
                    <a:prstGeom prst="rect">
                      <a:avLst/>
                    </a:prstGeom>
                    <a:solidFill>
                      <a:schemeClr val="bg2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1D80">
        <w:rPr>
          <w:noProof/>
          <w:lang w:eastAsia="fr-FR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1939290</wp:posOffset>
            </wp:positionH>
            <wp:positionV relativeFrom="paragraph">
              <wp:posOffset>34290</wp:posOffset>
            </wp:positionV>
            <wp:extent cx="2522220" cy="1952625"/>
            <wp:effectExtent l="19050" t="0" r="0" b="0"/>
            <wp:wrapSquare wrapText="bothSides"/>
            <wp:docPr id="145" name="Image 16" descr="Numériser00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031" descr="Numériser0019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4000"/>
                    </a:blip>
                    <a:srcRect l="6853" t="56828" r="37285" b="11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20" cy="1952625"/>
                    </a:xfrm>
                    <a:prstGeom prst="rect">
                      <a:avLst/>
                    </a:prstGeom>
                    <a:solidFill>
                      <a:schemeClr val="bg2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-692785</wp:posOffset>
            </wp:positionH>
            <wp:positionV relativeFrom="paragraph">
              <wp:posOffset>158115</wp:posOffset>
            </wp:positionV>
            <wp:extent cx="2561590" cy="1888490"/>
            <wp:effectExtent l="19050" t="0" r="0" b="0"/>
            <wp:wrapSquare wrapText="bothSides"/>
            <wp:docPr id="146" name="Image 17" descr="Numériser00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032" descr="Numériser0020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42000" contrast="42000"/>
                    </a:blip>
                    <a:srcRect l="7112" t="10292" r="39450" b="67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590" cy="1888490"/>
                    </a:xfrm>
                    <a:prstGeom prst="rect">
                      <a:avLst/>
                    </a:prstGeom>
                    <a:solidFill>
                      <a:schemeClr val="bg2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7C18" w:rsidRDefault="001D7C18" w:rsidP="001D7C18"/>
    <w:p w:rsidR="001D7C18" w:rsidRDefault="001D7C18" w:rsidP="001D7C18"/>
    <w:p w:rsidR="001D7C18" w:rsidRDefault="001D7C18" w:rsidP="001D7C18"/>
    <w:p w:rsidR="001D7C18" w:rsidRDefault="001D7C18" w:rsidP="001D7C18"/>
    <w:p w:rsidR="001D7C18" w:rsidRPr="005A2C4F" w:rsidRDefault="001D7C18" w:rsidP="00CA0064">
      <w:pPr>
        <w:pStyle w:val="Paragraphedeliste"/>
        <w:numPr>
          <w:ilvl w:val="0"/>
          <w:numId w:val="18"/>
        </w:numPr>
        <w:rPr>
          <w:rFonts w:asciiTheme="majorBidi" w:hAnsiTheme="majorBidi" w:cstheme="majorBidi"/>
          <w:sz w:val="24"/>
          <w:szCs w:val="24"/>
        </w:rPr>
      </w:pPr>
      <w:r w:rsidRPr="005A2C4F">
        <w:rPr>
          <w:rFonts w:asciiTheme="majorBidi" w:hAnsiTheme="majorBidi" w:cstheme="majorBidi"/>
          <w:bCs/>
          <w:sz w:val="24"/>
          <w:szCs w:val="24"/>
        </w:rPr>
        <w:lastRenderedPageBreak/>
        <w:t xml:space="preserve"> La méiose </w:t>
      </w:r>
    </w:p>
    <w:p w:rsidR="005A2C4F" w:rsidRPr="005A2C4F" w:rsidRDefault="005A2C4F" w:rsidP="005A2C4F">
      <w:pPr>
        <w:pStyle w:val="Paragraphedeliste"/>
        <w:ind w:left="360"/>
        <w:rPr>
          <w:rFonts w:asciiTheme="majorBidi" w:hAnsiTheme="majorBidi" w:cstheme="majorBidi"/>
          <w:sz w:val="24"/>
          <w:szCs w:val="24"/>
        </w:rPr>
      </w:pPr>
    </w:p>
    <w:p w:rsidR="001D7C18" w:rsidRPr="005A2C4F" w:rsidRDefault="001D7C18" w:rsidP="00CA0064">
      <w:pPr>
        <w:pStyle w:val="Paragraphedeliste"/>
        <w:numPr>
          <w:ilvl w:val="1"/>
          <w:numId w:val="18"/>
        </w:numPr>
        <w:rPr>
          <w:rFonts w:asciiTheme="majorBidi" w:hAnsiTheme="majorBidi" w:cstheme="majorBidi"/>
          <w:sz w:val="24"/>
          <w:szCs w:val="24"/>
        </w:rPr>
      </w:pPr>
      <w:r w:rsidRPr="005A2C4F">
        <w:rPr>
          <w:rFonts w:asciiTheme="majorBidi" w:hAnsiTheme="majorBidi" w:cstheme="majorBidi"/>
          <w:bCs/>
          <w:sz w:val="24"/>
          <w:szCs w:val="24"/>
        </w:rPr>
        <w:t xml:space="preserve"> Définition </w:t>
      </w:r>
    </w:p>
    <w:p w:rsidR="001D7C18" w:rsidRPr="005A2C4F" w:rsidRDefault="005A2C4F" w:rsidP="001D7C18">
      <w:pPr>
        <w:rPr>
          <w:rFonts w:asciiTheme="majorBidi" w:hAnsiTheme="majorBidi" w:cstheme="majorBidi"/>
          <w:sz w:val="24"/>
          <w:szCs w:val="24"/>
        </w:rPr>
      </w:pPr>
      <w:r w:rsidRPr="005A2C4F">
        <w:rPr>
          <w:rFonts w:asciiTheme="majorBidi" w:hAnsiTheme="majorBidi" w:cstheme="majorBidi"/>
          <w:sz w:val="24"/>
          <w:szCs w:val="24"/>
        </w:rPr>
        <w:t xml:space="preserve">               3-</w:t>
      </w:r>
      <w:r w:rsidR="001D7C18" w:rsidRPr="005A2C4F">
        <w:rPr>
          <w:rFonts w:asciiTheme="majorBidi" w:hAnsiTheme="majorBidi" w:cstheme="majorBidi"/>
          <w:bCs/>
          <w:sz w:val="24"/>
          <w:szCs w:val="24"/>
        </w:rPr>
        <w:t>2</w:t>
      </w:r>
      <w:r w:rsidRPr="005A2C4F">
        <w:rPr>
          <w:rFonts w:asciiTheme="majorBidi" w:hAnsiTheme="majorBidi" w:cstheme="majorBidi"/>
          <w:bCs/>
          <w:sz w:val="24"/>
          <w:szCs w:val="24"/>
        </w:rPr>
        <w:t>.</w:t>
      </w:r>
      <w:r w:rsidR="001D7C18" w:rsidRPr="005A2C4F">
        <w:rPr>
          <w:rFonts w:asciiTheme="majorBidi" w:hAnsiTheme="majorBidi" w:cstheme="majorBidi"/>
          <w:bCs/>
          <w:sz w:val="24"/>
          <w:szCs w:val="24"/>
        </w:rPr>
        <w:t xml:space="preserve"> </w:t>
      </w:r>
      <w:r>
        <w:rPr>
          <w:rFonts w:asciiTheme="majorBidi" w:hAnsiTheme="majorBidi" w:cstheme="majorBidi"/>
          <w:bCs/>
          <w:sz w:val="24"/>
          <w:szCs w:val="24"/>
        </w:rPr>
        <w:t xml:space="preserve">Déroulement </w:t>
      </w:r>
    </w:p>
    <w:p w:rsidR="001D7C18" w:rsidRDefault="001D7C18" w:rsidP="001D7C18">
      <w:r>
        <w:rPr>
          <w:noProof/>
          <w:lang w:eastAsia="fr-FR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697230</wp:posOffset>
            </wp:positionH>
            <wp:positionV relativeFrom="paragraph">
              <wp:posOffset>57785</wp:posOffset>
            </wp:positionV>
            <wp:extent cx="3966210" cy="1828800"/>
            <wp:effectExtent l="19050" t="0" r="0" b="0"/>
            <wp:wrapSquare wrapText="bothSides"/>
            <wp:docPr id="148" name="Image 19" descr="ADN_et_MEOIS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4" descr="ADN_et_MEOISE.jpg"/>
                    <pic:cNvPicPr/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21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7C18" w:rsidRPr="00B77061" w:rsidRDefault="001D7C18" w:rsidP="001D7C18"/>
    <w:p w:rsidR="001D7C18" w:rsidRPr="00B77061" w:rsidRDefault="001D7C18" w:rsidP="001D7C18">
      <w:r w:rsidRPr="00B77061">
        <w:rPr>
          <w:b/>
          <w:bCs/>
        </w:rPr>
        <w:t xml:space="preserve">      </w:t>
      </w:r>
    </w:p>
    <w:p w:rsidR="001D7C18" w:rsidRDefault="001D7C18" w:rsidP="001D7C18">
      <w:pPr>
        <w:rPr>
          <w:b/>
          <w:bCs/>
        </w:rPr>
      </w:pPr>
      <w:r w:rsidRPr="00B77061">
        <w:rPr>
          <w:b/>
          <w:bCs/>
        </w:rPr>
        <w:t xml:space="preserve"> </w:t>
      </w:r>
    </w:p>
    <w:p w:rsidR="001D7C18" w:rsidRDefault="001D7C18" w:rsidP="001D7C18">
      <w:pPr>
        <w:rPr>
          <w:b/>
          <w:bCs/>
        </w:rPr>
      </w:pPr>
    </w:p>
    <w:p w:rsidR="001D7C18" w:rsidRDefault="001D7C18" w:rsidP="001D7C18">
      <w:pPr>
        <w:rPr>
          <w:b/>
          <w:bCs/>
        </w:rPr>
      </w:pPr>
    </w:p>
    <w:p w:rsidR="001D7C18" w:rsidRPr="005A2C4F" w:rsidRDefault="001D7C18" w:rsidP="001D7C18">
      <w:pPr>
        <w:rPr>
          <w:rFonts w:asciiTheme="majorBidi" w:hAnsiTheme="majorBidi" w:cstheme="majorBidi"/>
        </w:rPr>
      </w:pPr>
      <w:r>
        <w:rPr>
          <w:rFonts w:asciiTheme="majorBidi" w:hAnsiTheme="majorBidi" w:cstheme="majorBidi"/>
          <w:sz w:val="24"/>
          <w:szCs w:val="24"/>
        </w:rPr>
        <w:t xml:space="preserve">                </w:t>
      </w:r>
      <w:r w:rsidR="005A2C4F" w:rsidRPr="005A2C4F">
        <w:rPr>
          <w:rFonts w:asciiTheme="majorBidi" w:hAnsiTheme="majorBidi" w:cstheme="majorBidi"/>
          <w:sz w:val="24"/>
          <w:szCs w:val="24"/>
        </w:rPr>
        <w:t>3-</w:t>
      </w:r>
      <w:r w:rsidR="005A2C4F" w:rsidRPr="005A2C4F">
        <w:rPr>
          <w:rFonts w:asciiTheme="majorBidi" w:hAnsiTheme="majorBidi" w:cstheme="majorBidi"/>
          <w:bCs/>
        </w:rPr>
        <w:t>2-1.</w:t>
      </w:r>
      <w:r w:rsidRPr="005A2C4F">
        <w:rPr>
          <w:rFonts w:asciiTheme="majorBidi" w:hAnsiTheme="majorBidi" w:cstheme="majorBidi"/>
          <w:bCs/>
        </w:rPr>
        <w:t xml:space="preserve"> Première </w:t>
      </w:r>
      <w:r w:rsidR="005A2C4F">
        <w:rPr>
          <w:rFonts w:asciiTheme="majorBidi" w:hAnsiTheme="majorBidi" w:cstheme="majorBidi"/>
          <w:bCs/>
        </w:rPr>
        <w:t>d</w:t>
      </w:r>
      <w:r w:rsidRPr="005A2C4F">
        <w:rPr>
          <w:rFonts w:asciiTheme="majorBidi" w:hAnsiTheme="majorBidi" w:cstheme="majorBidi"/>
          <w:bCs/>
        </w:rPr>
        <w:t>ivision chromatique: (division réductionnelle)</w:t>
      </w:r>
      <w:r w:rsidRPr="005A2C4F">
        <w:rPr>
          <w:rFonts w:asciiTheme="majorBidi" w:hAnsiTheme="majorBidi" w:cstheme="majorBidi"/>
        </w:rPr>
        <w:t xml:space="preserve"> </w:t>
      </w:r>
    </w:p>
    <w:p w:rsidR="004B3FDA" w:rsidRDefault="007341B8" w:rsidP="001D7C18">
      <w:pPr>
        <w:rPr>
          <w:rFonts w:asciiTheme="majorBidi" w:hAnsiTheme="majorBidi" w:cstheme="majorBidi"/>
          <w:b/>
          <w:bCs/>
          <w:u w:val="single"/>
        </w:rPr>
      </w:pPr>
      <w:r>
        <w:rPr>
          <w:rFonts w:asciiTheme="majorBidi" w:hAnsiTheme="majorBidi" w:cstheme="majorBidi"/>
          <w:b/>
          <w:bCs/>
          <w:noProof/>
          <w:u w:val="single"/>
          <w:lang w:eastAsia="fr-FR"/>
        </w:rPr>
        <w:pict>
          <v:shape id="_x0000_s1069" type="#_x0000_t202" style="position:absolute;margin-left:187.2pt;margin-top:0;width:302.25pt;height:216.7pt;z-index:251731968">
            <v:textbox style="mso-next-textbox:#_x0000_s1069">
              <w:txbxContent>
                <w:p w:rsidR="00B60E29" w:rsidRDefault="00B60E29">
                  <w:r w:rsidRPr="004B3FDA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775331" cy="3521798"/>
                        <wp:effectExtent l="895350" t="0" r="872619" b="0"/>
                        <wp:docPr id="154" name="Image 15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35" name="Picture 7" descr="Numériser00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8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lum bright="-54000" contrast="18000"/>
                                </a:blip>
                                <a:srcRect l="10558" t="4761" r="8536" b="1438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775331" cy="3521798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B3FDA" w:rsidRDefault="004B3FDA" w:rsidP="001D7C18">
      <w:pPr>
        <w:rPr>
          <w:rFonts w:asciiTheme="majorBidi" w:hAnsiTheme="majorBidi" w:cstheme="majorBidi"/>
          <w:b/>
          <w:bCs/>
          <w:u w:val="single"/>
        </w:rPr>
      </w:pPr>
    </w:p>
    <w:p w:rsidR="004B3FDA" w:rsidRDefault="004B3FDA" w:rsidP="001D7C18">
      <w:pPr>
        <w:rPr>
          <w:rFonts w:asciiTheme="majorBidi" w:hAnsiTheme="majorBidi" w:cstheme="majorBidi"/>
          <w:b/>
          <w:bCs/>
          <w:u w:val="single"/>
        </w:rPr>
      </w:pPr>
    </w:p>
    <w:p w:rsidR="004B3FDA" w:rsidRDefault="004B3FDA" w:rsidP="001D7C18">
      <w:pPr>
        <w:rPr>
          <w:rFonts w:asciiTheme="majorBidi" w:hAnsiTheme="majorBidi" w:cstheme="majorBidi"/>
          <w:b/>
          <w:bCs/>
          <w:u w:val="single"/>
        </w:rPr>
      </w:pPr>
    </w:p>
    <w:p w:rsidR="001D7C18" w:rsidRPr="00D126B9" w:rsidRDefault="001D7C18" w:rsidP="001D7C18">
      <w:pPr>
        <w:rPr>
          <w:rFonts w:asciiTheme="majorBidi" w:hAnsiTheme="majorBidi" w:cstheme="majorBidi"/>
          <w:b/>
          <w:bCs/>
          <w:lang w:val="en-US"/>
        </w:rPr>
      </w:pPr>
      <w:r w:rsidRPr="00D126B9">
        <w:rPr>
          <w:rFonts w:asciiTheme="majorBidi" w:hAnsiTheme="majorBidi" w:cstheme="majorBidi"/>
          <w:b/>
          <w:bCs/>
          <w:lang w:val="en-US"/>
        </w:rPr>
        <w:t>Prophase</w:t>
      </w:r>
      <w:r w:rsidR="004B3FDA" w:rsidRPr="00D126B9">
        <w:rPr>
          <w:rFonts w:asciiTheme="majorBidi" w:hAnsiTheme="majorBidi" w:cstheme="majorBidi"/>
          <w:b/>
          <w:bCs/>
          <w:lang w:val="en-US"/>
        </w:rPr>
        <w:t xml:space="preserve"> </w:t>
      </w:r>
      <w:proofErr w:type="gramStart"/>
      <w:r w:rsidR="004B3FDA" w:rsidRPr="00D126B9">
        <w:rPr>
          <w:rFonts w:asciiTheme="majorBidi" w:hAnsiTheme="majorBidi" w:cstheme="majorBidi"/>
          <w:b/>
          <w:bCs/>
          <w:lang w:val="en-US"/>
        </w:rPr>
        <w:t>I</w:t>
      </w:r>
      <w:r w:rsidRPr="00D126B9">
        <w:rPr>
          <w:rFonts w:asciiTheme="majorBidi" w:hAnsiTheme="majorBidi" w:cstheme="majorBidi"/>
          <w:b/>
          <w:bCs/>
          <w:lang w:val="en-US"/>
        </w:rPr>
        <w:t> :</w:t>
      </w:r>
      <w:proofErr w:type="gramEnd"/>
      <w:r w:rsidRPr="00D126B9">
        <w:rPr>
          <w:rFonts w:asciiTheme="majorBidi" w:hAnsiTheme="majorBidi" w:cstheme="majorBidi"/>
          <w:b/>
          <w:bCs/>
          <w:lang w:val="en-US"/>
        </w:rPr>
        <w:t xml:space="preserve"> </w:t>
      </w:r>
    </w:p>
    <w:p w:rsidR="001D7C18" w:rsidRPr="00D126B9" w:rsidRDefault="001D7C18" w:rsidP="001D7C18">
      <w:pPr>
        <w:spacing w:after="0"/>
        <w:rPr>
          <w:rFonts w:asciiTheme="majorBidi" w:hAnsiTheme="majorBidi" w:cstheme="majorBidi"/>
          <w:lang w:val="en-US"/>
        </w:rPr>
      </w:pPr>
      <w:r w:rsidRPr="00D126B9">
        <w:rPr>
          <w:rFonts w:asciiTheme="majorBidi" w:hAnsiTheme="majorBidi" w:cstheme="majorBidi"/>
          <w:b/>
          <w:bCs/>
          <w:lang w:val="en-US"/>
        </w:rPr>
        <w:t xml:space="preserve">    </w:t>
      </w:r>
      <w:r w:rsidR="005A2C4F" w:rsidRPr="00D126B9">
        <w:rPr>
          <w:rFonts w:asciiTheme="majorBidi" w:hAnsiTheme="majorBidi" w:cstheme="majorBidi"/>
          <w:b/>
          <w:bCs/>
          <w:lang w:val="en-US"/>
        </w:rPr>
        <w:t xml:space="preserve">   </w:t>
      </w:r>
      <w:r w:rsidRPr="00D126B9">
        <w:rPr>
          <w:rFonts w:asciiTheme="majorBidi" w:hAnsiTheme="majorBidi" w:cstheme="majorBidi"/>
          <w:b/>
          <w:bCs/>
          <w:lang w:val="en-US"/>
        </w:rPr>
        <w:t xml:space="preserve"> </w:t>
      </w:r>
      <w:proofErr w:type="spellStart"/>
      <w:r w:rsidRPr="00D126B9">
        <w:rPr>
          <w:rFonts w:asciiTheme="majorBidi" w:hAnsiTheme="majorBidi" w:cstheme="majorBidi"/>
          <w:b/>
          <w:bCs/>
          <w:lang w:val="en-US"/>
        </w:rPr>
        <w:t>Leptotène</w:t>
      </w:r>
      <w:proofErr w:type="spellEnd"/>
      <w:r w:rsidRPr="00D126B9">
        <w:rPr>
          <w:rFonts w:asciiTheme="majorBidi" w:hAnsiTheme="majorBidi" w:cstheme="majorBidi"/>
          <w:b/>
          <w:bCs/>
          <w:lang w:val="en-US"/>
        </w:rPr>
        <w:t xml:space="preserve">:   </w:t>
      </w:r>
      <w:r w:rsidRPr="00D126B9">
        <w:rPr>
          <w:rFonts w:asciiTheme="majorBidi" w:hAnsiTheme="majorBidi" w:cstheme="majorBidi"/>
          <w:b/>
          <w:bCs/>
          <w:color w:val="FF0000"/>
          <w:lang w:val="en-US"/>
        </w:rPr>
        <w:t xml:space="preserve">A </w:t>
      </w:r>
      <w:r w:rsidRPr="00D126B9">
        <w:rPr>
          <w:rFonts w:asciiTheme="majorBidi" w:hAnsiTheme="majorBidi" w:cstheme="majorBidi"/>
          <w:b/>
          <w:bCs/>
          <w:lang w:val="en-US"/>
        </w:rPr>
        <w:t xml:space="preserve"> </w:t>
      </w:r>
    </w:p>
    <w:p w:rsidR="001D7C18" w:rsidRPr="00B73C43" w:rsidRDefault="001D7C18" w:rsidP="005A2C4F">
      <w:pPr>
        <w:spacing w:after="0"/>
        <w:rPr>
          <w:rFonts w:asciiTheme="majorBidi" w:hAnsiTheme="majorBidi" w:cstheme="majorBidi"/>
          <w:lang w:val="en-US"/>
        </w:rPr>
      </w:pPr>
      <w:r w:rsidRPr="00B73C43">
        <w:rPr>
          <w:rFonts w:asciiTheme="majorBidi" w:hAnsiTheme="majorBidi" w:cstheme="majorBidi"/>
          <w:b/>
          <w:bCs/>
          <w:lang w:val="en-US"/>
        </w:rPr>
        <w:t xml:space="preserve">     </w:t>
      </w:r>
      <w:r w:rsidR="005A2C4F" w:rsidRPr="00B73C43">
        <w:rPr>
          <w:rFonts w:asciiTheme="majorBidi" w:hAnsiTheme="majorBidi" w:cstheme="majorBidi"/>
          <w:b/>
          <w:bCs/>
          <w:lang w:val="en-US"/>
        </w:rPr>
        <w:t xml:space="preserve">   </w:t>
      </w:r>
      <w:r w:rsidRPr="00B73C43">
        <w:rPr>
          <w:rFonts w:asciiTheme="majorBidi" w:hAnsiTheme="majorBidi" w:cstheme="majorBidi"/>
          <w:b/>
          <w:bCs/>
          <w:lang w:val="en-US"/>
        </w:rPr>
        <w:t xml:space="preserve">Zygotène: </w:t>
      </w:r>
      <w:r w:rsidRPr="00B73C43">
        <w:rPr>
          <w:rFonts w:asciiTheme="majorBidi" w:hAnsiTheme="majorBidi" w:cstheme="majorBidi"/>
          <w:b/>
          <w:bCs/>
          <w:color w:val="FF0000"/>
          <w:lang w:val="en-US"/>
        </w:rPr>
        <w:t xml:space="preserve"> B</w:t>
      </w:r>
      <w:r w:rsidRPr="00B73C43">
        <w:rPr>
          <w:rFonts w:asciiTheme="majorBidi" w:hAnsiTheme="majorBidi" w:cstheme="majorBidi"/>
          <w:b/>
          <w:bCs/>
          <w:lang w:val="en-US"/>
        </w:rPr>
        <w:t xml:space="preserve">   </w:t>
      </w:r>
      <w:r w:rsidR="005A2C4F" w:rsidRPr="00B73C43">
        <w:rPr>
          <w:rFonts w:asciiTheme="majorBidi" w:hAnsiTheme="majorBidi" w:cstheme="majorBidi"/>
          <w:b/>
          <w:bCs/>
          <w:color w:val="FF0000"/>
          <w:lang w:val="en-US"/>
        </w:rPr>
        <w:t>C</w:t>
      </w:r>
    </w:p>
    <w:p w:rsidR="001D7C18" w:rsidRPr="004B3FDA" w:rsidRDefault="001D7C18" w:rsidP="001D7C18">
      <w:pPr>
        <w:spacing w:after="0"/>
        <w:rPr>
          <w:rFonts w:asciiTheme="majorBidi" w:hAnsiTheme="majorBidi" w:cstheme="majorBidi"/>
        </w:rPr>
      </w:pPr>
      <w:r w:rsidRPr="00B73C43">
        <w:rPr>
          <w:rFonts w:asciiTheme="majorBidi" w:hAnsiTheme="majorBidi" w:cstheme="majorBidi"/>
          <w:b/>
          <w:bCs/>
          <w:lang w:val="en-US"/>
        </w:rPr>
        <w:t xml:space="preserve">    </w:t>
      </w:r>
      <w:r w:rsidR="005A2C4F" w:rsidRPr="00B73C43">
        <w:rPr>
          <w:rFonts w:asciiTheme="majorBidi" w:hAnsiTheme="majorBidi" w:cstheme="majorBidi"/>
          <w:b/>
          <w:bCs/>
          <w:lang w:val="en-US"/>
        </w:rPr>
        <w:t xml:space="preserve">  </w:t>
      </w:r>
      <w:r w:rsidRPr="00B73C43">
        <w:rPr>
          <w:rFonts w:asciiTheme="majorBidi" w:hAnsiTheme="majorBidi" w:cstheme="majorBidi"/>
          <w:b/>
          <w:bCs/>
          <w:lang w:val="en-US"/>
        </w:rPr>
        <w:t xml:space="preserve">  </w:t>
      </w:r>
      <w:r w:rsidRPr="004B3FDA">
        <w:rPr>
          <w:rFonts w:asciiTheme="majorBidi" w:hAnsiTheme="majorBidi" w:cstheme="majorBidi"/>
          <w:b/>
          <w:bCs/>
        </w:rPr>
        <w:t>Pachytène</w:t>
      </w:r>
      <w:proofErr w:type="gramStart"/>
      <w:r w:rsidRPr="004B3FDA">
        <w:rPr>
          <w:rFonts w:asciiTheme="majorBidi" w:hAnsiTheme="majorBidi" w:cstheme="majorBidi"/>
          <w:b/>
          <w:bCs/>
        </w:rPr>
        <w:t xml:space="preserve">:  </w:t>
      </w:r>
      <w:r w:rsidRPr="004B3FDA">
        <w:rPr>
          <w:rFonts w:asciiTheme="majorBidi" w:hAnsiTheme="majorBidi" w:cstheme="majorBidi"/>
          <w:b/>
          <w:bCs/>
          <w:color w:val="FF0000"/>
        </w:rPr>
        <w:t>D</w:t>
      </w:r>
      <w:proofErr w:type="gramEnd"/>
      <w:r w:rsidRPr="004B3FDA">
        <w:rPr>
          <w:rFonts w:asciiTheme="majorBidi" w:hAnsiTheme="majorBidi" w:cstheme="majorBidi"/>
          <w:b/>
          <w:bCs/>
          <w:color w:val="FF0000"/>
        </w:rPr>
        <w:t xml:space="preserve"> </w:t>
      </w:r>
      <w:r w:rsidRPr="004B3FDA">
        <w:rPr>
          <w:rFonts w:asciiTheme="majorBidi" w:hAnsiTheme="majorBidi" w:cstheme="majorBidi"/>
          <w:b/>
          <w:bCs/>
        </w:rPr>
        <w:t xml:space="preserve">   </w:t>
      </w:r>
    </w:p>
    <w:p w:rsidR="001D7C18" w:rsidRPr="004B3FDA" w:rsidRDefault="001D7C18" w:rsidP="005A2C4F">
      <w:pPr>
        <w:spacing w:after="0"/>
        <w:rPr>
          <w:rFonts w:asciiTheme="majorBidi" w:hAnsiTheme="majorBidi" w:cstheme="majorBidi"/>
        </w:rPr>
      </w:pPr>
      <w:r w:rsidRPr="004B3FDA">
        <w:rPr>
          <w:rFonts w:asciiTheme="majorBidi" w:hAnsiTheme="majorBidi" w:cstheme="majorBidi"/>
          <w:b/>
          <w:bCs/>
        </w:rPr>
        <w:t xml:space="preserve">   </w:t>
      </w:r>
      <w:r w:rsidR="005A2C4F" w:rsidRPr="004B3FDA">
        <w:rPr>
          <w:rFonts w:asciiTheme="majorBidi" w:hAnsiTheme="majorBidi" w:cstheme="majorBidi"/>
          <w:b/>
          <w:bCs/>
        </w:rPr>
        <w:t xml:space="preserve">  </w:t>
      </w:r>
      <w:r w:rsidRPr="004B3FDA">
        <w:rPr>
          <w:rFonts w:asciiTheme="majorBidi" w:hAnsiTheme="majorBidi" w:cstheme="majorBidi"/>
          <w:b/>
          <w:bCs/>
        </w:rPr>
        <w:t xml:space="preserve">   </w:t>
      </w:r>
      <w:proofErr w:type="spellStart"/>
      <w:r w:rsidRPr="004B3FDA">
        <w:rPr>
          <w:rFonts w:asciiTheme="majorBidi" w:hAnsiTheme="majorBidi" w:cstheme="majorBidi"/>
          <w:b/>
          <w:bCs/>
        </w:rPr>
        <w:t>Diplotène</w:t>
      </w:r>
      <w:proofErr w:type="spellEnd"/>
      <w:proofErr w:type="gramStart"/>
      <w:r w:rsidRPr="004B3FDA">
        <w:rPr>
          <w:rFonts w:asciiTheme="majorBidi" w:hAnsiTheme="majorBidi" w:cstheme="majorBidi"/>
          <w:b/>
          <w:bCs/>
        </w:rPr>
        <w:t xml:space="preserve">:  </w:t>
      </w:r>
      <w:r w:rsidRPr="004B3FDA">
        <w:rPr>
          <w:rFonts w:asciiTheme="majorBidi" w:hAnsiTheme="majorBidi" w:cstheme="majorBidi"/>
          <w:b/>
          <w:bCs/>
          <w:color w:val="FF0000"/>
        </w:rPr>
        <w:t>E</w:t>
      </w:r>
      <w:proofErr w:type="gramEnd"/>
      <w:r w:rsidRPr="004B3FDA">
        <w:rPr>
          <w:rFonts w:asciiTheme="majorBidi" w:hAnsiTheme="majorBidi" w:cstheme="majorBidi"/>
          <w:b/>
          <w:bCs/>
          <w:color w:val="FF0000"/>
        </w:rPr>
        <w:t xml:space="preserve"> </w:t>
      </w:r>
      <w:r w:rsidRPr="004B3FDA">
        <w:rPr>
          <w:rFonts w:asciiTheme="majorBidi" w:hAnsiTheme="majorBidi" w:cstheme="majorBidi"/>
          <w:b/>
          <w:bCs/>
        </w:rPr>
        <w:t xml:space="preserve"> </w:t>
      </w:r>
    </w:p>
    <w:p w:rsidR="001D7C18" w:rsidRPr="00B73C43" w:rsidRDefault="001D7C18" w:rsidP="001D7C18">
      <w:pPr>
        <w:spacing w:after="0"/>
        <w:rPr>
          <w:rFonts w:asciiTheme="majorBidi" w:hAnsiTheme="majorBidi" w:cstheme="majorBidi"/>
        </w:rPr>
      </w:pPr>
      <w:r w:rsidRPr="004B3FDA">
        <w:rPr>
          <w:rFonts w:asciiTheme="majorBidi" w:hAnsiTheme="majorBidi" w:cstheme="majorBidi"/>
          <w:b/>
          <w:bCs/>
        </w:rPr>
        <w:t xml:space="preserve">   </w:t>
      </w:r>
      <w:r w:rsidR="005A2C4F" w:rsidRPr="004B3FDA">
        <w:rPr>
          <w:rFonts w:asciiTheme="majorBidi" w:hAnsiTheme="majorBidi" w:cstheme="majorBidi"/>
          <w:b/>
          <w:bCs/>
        </w:rPr>
        <w:t xml:space="preserve">  </w:t>
      </w:r>
      <w:r w:rsidRPr="004B3FDA">
        <w:rPr>
          <w:rFonts w:asciiTheme="majorBidi" w:hAnsiTheme="majorBidi" w:cstheme="majorBidi"/>
          <w:b/>
          <w:bCs/>
        </w:rPr>
        <w:t xml:space="preserve">   </w:t>
      </w:r>
      <w:r w:rsidRPr="00B73C43">
        <w:rPr>
          <w:rFonts w:asciiTheme="majorBidi" w:hAnsiTheme="majorBidi" w:cstheme="majorBidi"/>
          <w:b/>
          <w:bCs/>
        </w:rPr>
        <w:t xml:space="preserve">Diacinèse:  </w:t>
      </w:r>
      <w:r w:rsidRPr="00B73C43">
        <w:rPr>
          <w:rFonts w:asciiTheme="majorBidi" w:hAnsiTheme="majorBidi" w:cstheme="majorBidi"/>
          <w:b/>
          <w:bCs/>
          <w:color w:val="FF0000"/>
        </w:rPr>
        <w:t xml:space="preserve">F  </w:t>
      </w:r>
      <w:r w:rsidRPr="00B73C43">
        <w:rPr>
          <w:rFonts w:asciiTheme="majorBidi" w:hAnsiTheme="majorBidi" w:cstheme="majorBidi"/>
          <w:b/>
          <w:bCs/>
        </w:rPr>
        <w:t xml:space="preserve"> </w:t>
      </w:r>
    </w:p>
    <w:p w:rsidR="001D7C18" w:rsidRPr="00B73C43" w:rsidRDefault="001D7C18" w:rsidP="001D7C18">
      <w:pPr>
        <w:spacing w:after="0"/>
        <w:rPr>
          <w:rFonts w:asciiTheme="majorBidi" w:hAnsiTheme="majorBidi" w:cstheme="majorBidi"/>
        </w:rPr>
      </w:pPr>
    </w:p>
    <w:p w:rsidR="005A2C4F" w:rsidRPr="00B73C43" w:rsidRDefault="005A2C4F" w:rsidP="001D7C18">
      <w:pPr>
        <w:spacing w:after="0"/>
        <w:rPr>
          <w:rFonts w:asciiTheme="majorBidi" w:hAnsiTheme="majorBidi" w:cstheme="majorBidi"/>
          <w:b/>
          <w:bCs/>
        </w:rPr>
      </w:pPr>
    </w:p>
    <w:p w:rsidR="005A2C4F" w:rsidRPr="00B73C43" w:rsidRDefault="005A2C4F" w:rsidP="001D7C18">
      <w:pPr>
        <w:spacing w:after="0"/>
        <w:rPr>
          <w:rFonts w:asciiTheme="majorBidi" w:hAnsiTheme="majorBidi" w:cstheme="majorBidi"/>
          <w:b/>
          <w:bCs/>
          <w:u w:val="single"/>
        </w:rPr>
      </w:pPr>
    </w:p>
    <w:p w:rsidR="005A2C4F" w:rsidRPr="00B73C43" w:rsidRDefault="005A2C4F" w:rsidP="001D7C18">
      <w:pPr>
        <w:spacing w:after="0"/>
        <w:rPr>
          <w:rFonts w:asciiTheme="majorBidi" w:hAnsiTheme="majorBidi" w:cstheme="majorBidi"/>
          <w:b/>
          <w:bCs/>
          <w:u w:val="single"/>
        </w:rPr>
      </w:pPr>
    </w:p>
    <w:p w:rsidR="005A2C4F" w:rsidRPr="00B73C43" w:rsidRDefault="004B3FDA" w:rsidP="001D7C18">
      <w:pPr>
        <w:spacing w:after="0"/>
        <w:rPr>
          <w:rFonts w:asciiTheme="majorBidi" w:hAnsiTheme="majorBidi" w:cstheme="majorBidi"/>
          <w:b/>
          <w:bCs/>
          <w:u w:val="single"/>
        </w:rPr>
      </w:pPr>
      <w:r>
        <w:rPr>
          <w:rFonts w:asciiTheme="majorBidi" w:hAnsiTheme="majorBidi" w:cstheme="majorBidi"/>
          <w:b/>
          <w:bCs/>
          <w:noProof/>
          <w:u w:val="single"/>
          <w:lang w:eastAsia="fr-FR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2297430</wp:posOffset>
            </wp:positionH>
            <wp:positionV relativeFrom="paragraph">
              <wp:posOffset>56515</wp:posOffset>
            </wp:positionV>
            <wp:extent cx="2293620" cy="2597150"/>
            <wp:effectExtent l="19050" t="19050" r="11430" b="12700"/>
            <wp:wrapSquare wrapText="bothSides"/>
            <wp:docPr id="151" name="Image 22" descr="Numériser0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906" name="Picture 2" descr="Numériser0028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42000" contrast="12000"/>
                    </a:blip>
                    <a:srcRect l="51363" t="21829" r="4051" b="3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2597150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 w="9525">
                      <a:solidFill>
                        <a:schemeClr val="bg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2C4F" w:rsidRPr="00B73C43" w:rsidRDefault="005A2C4F" w:rsidP="001D7C18">
      <w:pPr>
        <w:spacing w:after="0"/>
        <w:rPr>
          <w:rFonts w:asciiTheme="majorBidi" w:hAnsiTheme="majorBidi" w:cstheme="majorBidi"/>
          <w:b/>
          <w:bCs/>
          <w:u w:val="single"/>
        </w:rPr>
      </w:pPr>
    </w:p>
    <w:p w:rsidR="005A2C4F" w:rsidRPr="00B73C43" w:rsidRDefault="005A2C4F" w:rsidP="001D7C18">
      <w:pPr>
        <w:spacing w:after="0"/>
        <w:rPr>
          <w:rFonts w:asciiTheme="majorBidi" w:hAnsiTheme="majorBidi" w:cstheme="majorBidi"/>
          <w:b/>
          <w:bCs/>
          <w:u w:val="single"/>
        </w:rPr>
      </w:pPr>
    </w:p>
    <w:p w:rsidR="005A2C4F" w:rsidRPr="00B73C43" w:rsidRDefault="005A2C4F" w:rsidP="001D7C18">
      <w:pPr>
        <w:spacing w:after="0"/>
        <w:rPr>
          <w:rFonts w:asciiTheme="majorBidi" w:hAnsiTheme="majorBidi" w:cstheme="majorBidi"/>
          <w:b/>
          <w:bCs/>
          <w:u w:val="single"/>
        </w:rPr>
      </w:pPr>
    </w:p>
    <w:p w:rsidR="001D7C18" w:rsidRPr="004B3FDA" w:rsidRDefault="001D7C18" w:rsidP="001D7C18">
      <w:pPr>
        <w:spacing w:after="0"/>
        <w:rPr>
          <w:rFonts w:asciiTheme="majorBidi" w:hAnsiTheme="majorBidi" w:cstheme="majorBidi"/>
          <w:lang w:val="en-US"/>
        </w:rPr>
      </w:pPr>
      <w:proofErr w:type="spellStart"/>
      <w:r w:rsidRPr="004B3FDA">
        <w:rPr>
          <w:rFonts w:asciiTheme="majorBidi" w:hAnsiTheme="majorBidi" w:cstheme="majorBidi"/>
          <w:b/>
          <w:bCs/>
          <w:lang w:val="en-US"/>
        </w:rPr>
        <w:t>Métaphase</w:t>
      </w:r>
      <w:proofErr w:type="spellEnd"/>
      <w:r w:rsidRPr="004B3FDA">
        <w:rPr>
          <w:rFonts w:asciiTheme="majorBidi" w:hAnsiTheme="majorBidi" w:cstheme="majorBidi"/>
          <w:b/>
          <w:bCs/>
          <w:lang w:val="en-US"/>
        </w:rPr>
        <w:t xml:space="preserve"> I:  </w:t>
      </w:r>
      <w:r w:rsidRPr="004B3FDA">
        <w:rPr>
          <w:rFonts w:asciiTheme="majorBidi" w:hAnsiTheme="majorBidi" w:cstheme="majorBidi"/>
          <w:b/>
          <w:bCs/>
          <w:color w:val="FF0000"/>
          <w:lang w:val="en-US"/>
        </w:rPr>
        <w:t xml:space="preserve">A </w:t>
      </w:r>
    </w:p>
    <w:p w:rsidR="001D7C18" w:rsidRPr="004B3FDA" w:rsidRDefault="001D7C18" w:rsidP="005A2C4F">
      <w:pPr>
        <w:spacing w:after="0"/>
        <w:ind w:left="720"/>
        <w:rPr>
          <w:rFonts w:asciiTheme="majorBidi" w:hAnsiTheme="majorBidi" w:cstheme="majorBidi"/>
          <w:lang w:val="en-US"/>
        </w:rPr>
      </w:pPr>
      <w:r w:rsidRPr="004B3FDA">
        <w:rPr>
          <w:rFonts w:asciiTheme="majorBidi" w:hAnsiTheme="majorBidi" w:cstheme="majorBidi"/>
          <w:lang w:val="en-US"/>
        </w:rPr>
        <w:t xml:space="preserve">                     </w:t>
      </w:r>
    </w:p>
    <w:p w:rsidR="001D7C18" w:rsidRPr="004B3FDA" w:rsidRDefault="001D7C18" w:rsidP="001D7C18">
      <w:pPr>
        <w:spacing w:after="0"/>
        <w:rPr>
          <w:rFonts w:asciiTheme="majorBidi" w:hAnsiTheme="majorBidi" w:cstheme="majorBidi"/>
          <w:lang w:val="en-US"/>
        </w:rPr>
      </w:pPr>
      <w:r w:rsidRPr="004B3FDA">
        <w:rPr>
          <w:rFonts w:asciiTheme="majorBidi" w:hAnsiTheme="majorBidi" w:cstheme="majorBidi"/>
          <w:b/>
          <w:bCs/>
          <w:lang w:val="en-US"/>
        </w:rPr>
        <w:t xml:space="preserve">Anaphase I:  </w:t>
      </w:r>
      <w:r w:rsidRPr="004B3FDA">
        <w:rPr>
          <w:rFonts w:asciiTheme="majorBidi" w:hAnsiTheme="majorBidi" w:cstheme="majorBidi"/>
          <w:b/>
          <w:bCs/>
          <w:color w:val="FF0000"/>
          <w:lang w:val="en-US"/>
        </w:rPr>
        <w:t>B</w:t>
      </w:r>
    </w:p>
    <w:p w:rsidR="001D7C18" w:rsidRPr="004B3FDA" w:rsidRDefault="001D7C18" w:rsidP="001D7C18">
      <w:pPr>
        <w:spacing w:after="0"/>
        <w:rPr>
          <w:rFonts w:asciiTheme="majorBidi" w:hAnsiTheme="majorBidi" w:cstheme="majorBidi"/>
          <w:lang w:val="en-US"/>
        </w:rPr>
      </w:pPr>
    </w:p>
    <w:p w:rsidR="001D7C18" w:rsidRPr="00F25B2C" w:rsidRDefault="001D7C18" w:rsidP="001D7C18">
      <w:pPr>
        <w:spacing w:after="0"/>
        <w:rPr>
          <w:rFonts w:asciiTheme="majorBidi" w:hAnsiTheme="majorBidi" w:cstheme="majorBidi"/>
        </w:rPr>
      </w:pPr>
      <w:r w:rsidRPr="00F25B2C">
        <w:rPr>
          <w:rFonts w:asciiTheme="majorBidi" w:hAnsiTheme="majorBidi" w:cstheme="majorBidi"/>
          <w:b/>
          <w:bCs/>
        </w:rPr>
        <w:t>Télophase I</w:t>
      </w:r>
      <w:proofErr w:type="gramStart"/>
      <w:r w:rsidRPr="00F25B2C">
        <w:rPr>
          <w:rFonts w:asciiTheme="majorBidi" w:hAnsiTheme="majorBidi" w:cstheme="majorBidi"/>
          <w:b/>
          <w:bCs/>
        </w:rPr>
        <w:t xml:space="preserve">: </w:t>
      </w:r>
      <w:r w:rsidRPr="00F25B2C">
        <w:rPr>
          <w:rFonts w:asciiTheme="majorBidi" w:hAnsiTheme="majorBidi" w:cstheme="majorBidi"/>
          <w:b/>
          <w:bCs/>
          <w:color w:val="FF0000"/>
        </w:rPr>
        <w:t xml:space="preserve"> C</w:t>
      </w:r>
      <w:proofErr w:type="gramEnd"/>
    </w:p>
    <w:p w:rsidR="005A2C4F" w:rsidRPr="00F25B2C" w:rsidRDefault="005A2C4F" w:rsidP="001D7C18">
      <w:pPr>
        <w:ind w:left="720"/>
        <w:rPr>
          <w:rFonts w:asciiTheme="majorBidi" w:hAnsiTheme="majorBidi" w:cstheme="majorBidi"/>
        </w:rPr>
      </w:pPr>
    </w:p>
    <w:p w:rsidR="005A2C4F" w:rsidRPr="00F25B2C" w:rsidRDefault="005A2C4F" w:rsidP="001D7C18">
      <w:pPr>
        <w:ind w:left="720"/>
        <w:rPr>
          <w:rFonts w:asciiTheme="majorBidi" w:hAnsiTheme="majorBidi" w:cstheme="majorBidi"/>
        </w:rPr>
      </w:pPr>
    </w:p>
    <w:p w:rsidR="005A2C4F" w:rsidRPr="00F25B2C" w:rsidRDefault="005A2C4F" w:rsidP="001D7C18">
      <w:pPr>
        <w:ind w:left="720"/>
        <w:rPr>
          <w:rFonts w:asciiTheme="majorBidi" w:hAnsiTheme="majorBidi" w:cstheme="majorBidi"/>
          <w:b/>
          <w:bCs/>
        </w:rPr>
      </w:pPr>
    </w:p>
    <w:p w:rsidR="005A2C4F" w:rsidRPr="00F25B2C" w:rsidRDefault="005A2C4F" w:rsidP="001D7C18">
      <w:pPr>
        <w:ind w:left="720"/>
        <w:rPr>
          <w:rFonts w:asciiTheme="majorBidi" w:hAnsiTheme="majorBidi" w:cstheme="majorBidi"/>
          <w:b/>
          <w:bCs/>
        </w:rPr>
      </w:pPr>
    </w:p>
    <w:p w:rsidR="001D7C18" w:rsidRPr="005A2C4F" w:rsidRDefault="005A2C4F" w:rsidP="001D7C18">
      <w:pPr>
        <w:ind w:left="720"/>
        <w:rPr>
          <w:rFonts w:asciiTheme="majorBidi" w:hAnsiTheme="majorBidi" w:cstheme="majorBidi"/>
        </w:rPr>
      </w:pPr>
      <w:r w:rsidRPr="005A2C4F">
        <w:rPr>
          <w:rFonts w:asciiTheme="majorBidi" w:hAnsiTheme="majorBidi" w:cstheme="majorBidi"/>
          <w:bCs/>
        </w:rPr>
        <w:t>3-</w:t>
      </w:r>
      <w:r w:rsidR="001D7C18" w:rsidRPr="005A2C4F">
        <w:rPr>
          <w:rFonts w:asciiTheme="majorBidi" w:hAnsiTheme="majorBidi" w:cstheme="majorBidi"/>
          <w:bCs/>
        </w:rPr>
        <w:t>2-2</w:t>
      </w:r>
      <w:r w:rsidRPr="005A2C4F">
        <w:rPr>
          <w:rFonts w:asciiTheme="majorBidi" w:hAnsiTheme="majorBidi" w:cstheme="majorBidi"/>
          <w:bCs/>
        </w:rPr>
        <w:t xml:space="preserve">. </w:t>
      </w:r>
      <w:r w:rsidR="001D7C18" w:rsidRPr="005A2C4F">
        <w:rPr>
          <w:rFonts w:asciiTheme="majorBidi" w:hAnsiTheme="majorBidi" w:cstheme="majorBidi"/>
        </w:rPr>
        <w:t xml:space="preserve"> </w:t>
      </w:r>
      <w:r w:rsidR="001D7C18" w:rsidRPr="005A2C4F">
        <w:rPr>
          <w:rFonts w:asciiTheme="majorBidi" w:hAnsiTheme="majorBidi" w:cstheme="majorBidi"/>
          <w:bCs/>
        </w:rPr>
        <w:t>Deuxième division chromatique: (division  équationnelle)</w:t>
      </w:r>
      <w:r w:rsidR="001D7C18" w:rsidRPr="005A2C4F">
        <w:rPr>
          <w:rFonts w:asciiTheme="majorBidi" w:hAnsiTheme="majorBidi" w:cstheme="majorBidi"/>
        </w:rPr>
        <w:t xml:space="preserve"> </w:t>
      </w:r>
    </w:p>
    <w:p w:rsidR="004B3FDA" w:rsidRDefault="004B3FDA" w:rsidP="004B3FDA">
      <w:pPr>
        <w:rPr>
          <w:rFonts w:asciiTheme="majorBidi" w:hAnsiTheme="majorBidi" w:cstheme="majorBidi"/>
          <w:b/>
          <w:bCs/>
          <w:u w:val="single"/>
        </w:rPr>
      </w:pPr>
      <w:r>
        <w:rPr>
          <w:rFonts w:asciiTheme="majorBidi" w:hAnsiTheme="majorBidi" w:cstheme="majorBidi"/>
          <w:b/>
          <w:bCs/>
          <w:noProof/>
          <w:u w:val="single"/>
          <w:lang w:eastAsia="fr-FR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2386965</wp:posOffset>
            </wp:positionH>
            <wp:positionV relativeFrom="paragraph">
              <wp:posOffset>70485</wp:posOffset>
            </wp:positionV>
            <wp:extent cx="2605405" cy="1842135"/>
            <wp:effectExtent l="19050" t="0" r="4445" b="0"/>
            <wp:wrapSquare wrapText="bothSides"/>
            <wp:docPr id="152" name="Imag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6"/>
                    <pic:cNvPicPr/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405" cy="1842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3FDA" w:rsidRDefault="001D7C18" w:rsidP="004B3FDA">
      <w:pPr>
        <w:ind w:left="426" w:firstLine="141"/>
        <w:rPr>
          <w:rFonts w:asciiTheme="majorBidi" w:hAnsiTheme="majorBidi" w:cstheme="majorBidi"/>
        </w:rPr>
      </w:pPr>
      <w:r w:rsidRPr="00034E29">
        <w:rPr>
          <w:rFonts w:asciiTheme="majorBidi" w:hAnsiTheme="majorBidi" w:cstheme="majorBidi"/>
          <w:b/>
          <w:bCs/>
          <w:u w:val="single"/>
        </w:rPr>
        <w:t>Prophase 2</w:t>
      </w:r>
    </w:p>
    <w:p w:rsidR="001D7C18" w:rsidRPr="00034E29" w:rsidRDefault="001D7C18" w:rsidP="004B3FDA">
      <w:pPr>
        <w:ind w:left="426" w:firstLine="141"/>
        <w:rPr>
          <w:rFonts w:asciiTheme="majorBidi" w:hAnsiTheme="majorBidi" w:cstheme="majorBidi"/>
        </w:rPr>
      </w:pPr>
      <w:r w:rsidRPr="00034E29">
        <w:rPr>
          <w:rFonts w:asciiTheme="majorBidi" w:hAnsiTheme="majorBidi" w:cstheme="majorBidi"/>
          <w:b/>
          <w:bCs/>
          <w:u w:val="single"/>
        </w:rPr>
        <w:t>Métaphase 2</w:t>
      </w:r>
    </w:p>
    <w:p w:rsidR="004B3FDA" w:rsidRDefault="001D7C18" w:rsidP="004B3FDA">
      <w:pPr>
        <w:ind w:left="426" w:firstLine="141"/>
        <w:rPr>
          <w:rFonts w:asciiTheme="majorBidi" w:hAnsiTheme="majorBidi" w:cstheme="majorBidi"/>
          <w:b/>
          <w:bCs/>
        </w:rPr>
      </w:pPr>
      <w:r w:rsidRPr="00034E29">
        <w:rPr>
          <w:rFonts w:asciiTheme="majorBidi" w:hAnsiTheme="majorBidi" w:cstheme="majorBidi"/>
          <w:b/>
          <w:bCs/>
          <w:u w:val="single"/>
        </w:rPr>
        <w:t>Anaphase 2</w:t>
      </w:r>
      <w:r w:rsidRPr="00034E29">
        <w:rPr>
          <w:rFonts w:asciiTheme="majorBidi" w:hAnsiTheme="majorBidi" w:cstheme="majorBidi"/>
        </w:rPr>
        <w:t xml:space="preserve"> </w:t>
      </w:r>
      <w:r w:rsidR="004B3FDA">
        <w:rPr>
          <w:rFonts w:asciiTheme="majorBidi" w:hAnsiTheme="majorBidi" w:cstheme="majorBidi"/>
        </w:rPr>
        <w:t xml:space="preserve">   </w:t>
      </w:r>
      <w:r w:rsidRPr="004B3FDA">
        <w:rPr>
          <w:rFonts w:asciiTheme="majorBidi" w:hAnsiTheme="majorBidi" w:cstheme="majorBidi"/>
          <w:b/>
          <w:bCs/>
          <w:color w:val="FF0000"/>
        </w:rPr>
        <w:t>D</w:t>
      </w:r>
    </w:p>
    <w:p w:rsidR="001D7C18" w:rsidRPr="00034E29" w:rsidRDefault="001D7C18" w:rsidP="004B3FDA">
      <w:pPr>
        <w:ind w:left="426" w:firstLine="141"/>
        <w:rPr>
          <w:rFonts w:asciiTheme="majorBidi" w:hAnsiTheme="majorBidi" w:cstheme="majorBidi"/>
        </w:rPr>
      </w:pPr>
      <w:r w:rsidRPr="00034E29">
        <w:rPr>
          <w:rFonts w:asciiTheme="majorBidi" w:hAnsiTheme="majorBidi" w:cstheme="majorBidi"/>
          <w:b/>
          <w:bCs/>
          <w:u w:val="single"/>
        </w:rPr>
        <w:t>Télophase 2</w:t>
      </w:r>
      <w:r w:rsidRPr="00034E29">
        <w:rPr>
          <w:rFonts w:asciiTheme="majorBidi" w:hAnsiTheme="majorBidi" w:cstheme="majorBidi"/>
        </w:rPr>
        <w:t xml:space="preserve"> </w:t>
      </w:r>
      <w:r w:rsidR="004B3FDA">
        <w:rPr>
          <w:rFonts w:asciiTheme="majorBidi" w:hAnsiTheme="majorBidi" w:cstheme="majorBidi"/>
        </w:rPr>
        <w:t xml:space="preserve">   </w:t>
      </w:r>
      <w:r w:rsidRPr="004B3FDA">
        <w:rPr>
          <w:rFonts w:asciiTheme="majorBidi" w:hAnsiTheme="majorBidi" w:cstheme="majorBidi"/>
          <w:b/>
          <w:bCs/>
          <w:color w:val="FF0000"/>
        </w:rPr>
        <w:t>E</w:t>
      </w:r>
    </w:p>
    <w:p w:rsidR="001D7C18" w:rsidRDefault="001D7C18" w:rsidP="004B3FDA">
      <w:pPr>
        <w:ind w:left="426" w:firstLine="141"/>
        <w:rPr>
          <w:rFonts w:asciiTheme="majorBidi" w:hAnsiTheme="majorBidi" w:cstheme="majorBidi"/>
        </w:rPr>
      </w:pPr>
    </w:p>
    <w:p w:rsidR="004E722D" w:rsidRDefault="004E722D" w:rsidP="004B3FDA">
      <w:pPr>
        <w:ind w:left="426" w:firstLine="141"/>
        <w:rPr>
          <w:rFonts w:asciiTheme="majorBidi" w:hAnsiTheme="majorBidi" w:cstheme="majorBidi"/>
        </w:rPr>
      </w:pPr>
    </w:p>
    <w:p w:rsidR="001D7C18" w:rsidRDefault="001D7C18" w:rsidP="00CA0064">
      <w:pPr>
        <w:pStyle w:val="Paragraphedeliste"/>
        <w:numPr>
          <w:ilvl w:val="1"/>
          <w:numId w:val="18"/>
        </w:numPr>
        <w:rPr>
          <w:rFonts w:asciiTheme="majorBidi" w:hAnsiTheme="majorBidi" w:cstheme="majorBidi"/>
          <w:sz w:val="24"/>
          <w:szCs w:val="24"/>
        </w:rPr>
      </w:pPr>
      <w:r w:rsidRPr="004E722D">
        <w:rPr>
          <w:rFonts w:asciiTheme="majorBidi" w:hAnsiTheme="majorBidi" w:cstheme="majorBidi"/>
          <w:bCs/>
          <w:sz w:val="24"/>
          <w:szCs w:val="24"/>
        </w:rPr>
        <w:t>Conséquences</w:t>
      </w:r>
      <w:r w:rsidRPr="004B3FDA">
        <w:rPr>
          <w:rFonts w:asciiTheme="majorBidi" w:hAnsiTheme="majorBidi" w:cstheme="majorBidi"/>
          <w:bCs/>
          <w:sz w:val="24"/>
          <w:szCs w:val="24"/>
        </w:rPr>
        <w:t xml:space="preserve"> génétiques de la méiose</w:t>
      </w:r>
      <w:r w:rsidRPr="004B3FDA">
        <w:rPr>
          <w:rFonts w:asciiTheme="majorBidi" w:hAnsiTheme="majorBidi" w:cstheme="majorBidi"/>
          <w:sz w:val="24"/>
          <w:szCs w:val="24"/>
        </w:rPr>
        <w:t xml:space="preserve"> </w:t>
      </w:r>
    </w:p>
    <w:p w:rsidR="00841D80" w:rsidRDefault="00841D80" w:rsidP="00841D80">
      <w:pPr>
        <w:rPr>
          <w:rFonts w:asciiTheme="majorBidi" w:hAnsiTheme="majorBidi" w:cstheme="majorBidi"/>
          <w:sz w:val="24"/>
          <w:szCs w:val="24"/>
        </w:rPr>
      </w:pPr>
    </w:p>
    <w:p w:rsidR="00841D80" w:rsidRDefault="00841D80" w:rsidP="00841D80">
      <w:pPr>
        <w:rPr>
          <w:rFonts w:asciiTheme="majorBidi" w:hAnsiTheme="majorBidi" w:cstheme="majorBidi"/>
          <w:sz w:val="24"/>
          <w:szCs w:val="24"/>
        </w:rPr>
      </w:pPr>
    </w:p>
    <w:p w:rsidR="00841D80" w:rsidRDefault="00841D80" w:rsidP="00841D80">
      <w:pPr>
        <w:rPr>
          <w:rFonts w:asciiTheme="majorBidi" w:hAnsiTheme="majorBidi" w:cstheme="majorBidi"/>
          <w:sz w:val="24"/>
          <w:szCs w:val="24"/>
        </w:rPr>
      </w:pPr>
    </w:p>
    <w:p w:rsidR="00841D80" w:rsidRDefault="00841D80" w:rsidP="00841D80">
      <w:pPr>
        <w:rPr>
          <w:rFonts w:asciiTheme="majorBidi" w:hAnsiTheme="majorBidi" w:cstheme="majorBidi"/>
          <w:sz w:val="24"/>
          <w:szCs w:val="24"/>
        </w:rPr>
      </w:pPr>
    </w:p>
    <w:p w:rsidR="00841D80" w:rsidRDefault="00841D80" w:rsidP="00841D80">
      <w:pPr>
        <w:rPr>
          <w:rFonts w:asciiTheme="majorBidi" w:hAnsiTheme="majorBidi" w:cstheme="majorBidi"/>
          <w:sz w:val="24"/>
          <w:szCs w:val="24"/>
        </w:rPr>
      </w:pPr>
    </w:p>
    <w:p w:rsidR="00841D80" w:rsidRDefault="00841D80" w:rsidP="00841D80">
      <w:pPr>
        <w:rPr>
          <w:rFonts w:asciiTheme="majorBidi" w:hAnsiTheme="majorBidi" w:cstheme="majorBidi"/>
          <w:sz w:val="24"/>
          <w:szCs w:val="24"/>
        </w:rPr>
      </w:pPr>
    </w:p>
    <w:p w:rsidR="00841D80" w:rsidRDefault="00841D80" w:rsidP="00841D80">
      <w:pPr>
        <w:rPr>
          <w:rFonts w:asciiTheme="majorBidi" w:hAnsiTheme="majorBidi" w:cstheme="majorBidi"/>
          <w:sz w:val="24"/>
          <w:szCs w:val="24"/>
        </w:rPr>
      </w:pPr>
    </w:p>
    <w:p w:rsidR="00841D80" w:rsidRDefault="00841D80" w:rsidP="00841D80">
      <w:pPr>
        <w:rPr>
          <w:rFonts w:asciiTheme="majorBidi" w:hAnsiTheme="majorBidi" w:cstheme="majorBidi"/>
          <w:sz w:val="24"/>
          <w:szCs w:val="24"/>
        </w:rPr>
      </w:pPr>
    </w:p>
    <w:p w:rsidR="00841D80" w:rsidRDefault="00841D80" w:rsidP="00841D80">
      <w:pPr>
        <w:rPr>
          <w:rFonts w:asciiTheme="majorBidi" w:hAnsiTheme="majorBidi" w:cstheme="majorBidi"/>
          <w:sz w:val="24"/>
          <w:szCs w:val="24"/>
        </w:rPr>
      </w:pPr>
    </w:p>
    <w:p w:rsidR="00841D80" w:rsidRDefault="00841D80" w:rsidP="00841D80">
      <w:pPr>
        <w:rPr>
          <w:rFonts w:asciiTheme="majorBidi" w:hAnsiTheme="majorBidi" w:cstheme="majorBidi"/>
          <w:sz w:val="24"/>
          <w:szCs w:val="24"/>
        </w:rPr>
      </w:pPr>
    </w:p>
    <w:p w:rsidR="00841D80" w:rsidRDefault="00841D80" w:rsidP="00841D80">
      <w:pPr>
        <w:rPr>
          <w:rFonts w:asciiTheme="majorBidi" w:hAnsiTheme="majorBidi" w:cstheme="majorBidi"/>
          <w:sz w:val="24"/>
          <w:szCs w:val="24"/>
        </w:rPr>
      </w:pPr>
    </w:p>
    <w:p w:rsidR="00841D80" w:rsidRDefault="00841D80" w:rsidP="00841D80">
      <w:pPr>
        <w:rPr>
          <w:rFonts w:asciiTheme="majorBidi" w:hAnsiTheme="majorBidi" w:cstheme="majorBidi"/>
          <w:sz w:val="24"/>
          <w:szCs w:val="24"/>
        </w:rPr>
      </w:pPr>
    </w:p>
    <w:p w:rsidR="00841D80" w:rsidRDefault="00841D80" w:rsidP="00841D80">
      <w:pPr>
        <w:rPr>
          <w:rFonts w:asciiTheme="majorBidi" w:hAnsiTheme="majorBidi" w:cstheme="majorBidi"/>
          <w:sz w:val="24"/>
          <w:szCs w:val="24"/>
        </w:rPr>
      </w:pPr>
    </w:p>
    <w:p w:rsidR="00841D80" w:rsidRDefault="00841D80" w:rsidP="00841D80">
      <w:pPr>
        <w:rPr>
          <w:rFonts w:asciiTheme="majorBidi" w:hAnsiTheme="majorBidi" w:cstheme="majorBidi"/>
          <w:sz w:val="24"/>
          <w:szCs w:val="24"/>
        </w:rPr>
      </w:pPr>
    </w:p>
    <w:p w:rsidR="00841D80" w:rsidRDefault="00841D80" w:rsidP="00841D80">
      <w:pPr>
        <w:rPr>
          <w:rFonts w:asciiTheme="majorBidi" w:hAnsiTheme="majorBidi" w:cstheme="majorBidi"/>
          <w:sz w:val="24"/>
          <w:szCs w:val="24"/>
        </w:rPr>
      </w:pPr>
    </w:p>
    <w:p w:rsidR="00841D80" w:rsidRDefault="00841D80" w:rsidP="00841D80">
      <w:pPr>
        <w:rPr>
          <w:rFonts w:asciiTheme="majorBidi" w:hAnsiTheme="majorBidi" w:cstheme="majorBidi"/>
          <w:sz w:val="24"/>
          <w:szCs w:val="24"/>
        </w:rPr>
      </w:pPr>
    </w:p>
    <w:p w:rsidR="00841D80" w:rsidRDefault="00841D80" w:rsidP="00841D80">
      <w:pPr>
        <w:rPr>
          <w:rFonts w:asciiTheme="majorBidi" w:hAnsiTheme="majorBidi" w:cstheme="majorBidi"/>
          <w:sz w:val="24"/>
          <w:szCs w:val="24"/>
        </w:rPr>
      </w:pPr>
    </w:p>
    <w:p w:rsidR="00841D80" w:rsidRPr="00841D80" w:rsidRDefault="00841D80" w:rsidP="00841D80">
      <w:pPr>
        <w:rPr>
          <w:rFonts w:asciiTheme="majorBidi" w:hAnsiTheme="majorBidi" w:cstheme="majorBidi"/>
          <w:sz w:val="24"/>
          <w:szCs w:val="24"/>
        </w:rPr>
      </w:pPr>
    </w:p>
    <w:p w:rsidR="008E66A2" w:rsidRDefault="008E66A2" w:rsidP="008E66A2">
      <w:pPr>
        <w:rPr>
          <w:rFonts w:asciiTheme="majorBidi" w:hAnsiTheme="majorBidi" w:cstheme="majorBidi"/>
        </w:rPr>
      </w:pPr>
    </w:p>
    <w:p w:rsidR="00D126B9" w:rsidRPr="008E66A2" w:rsidRDefault="00D126B9" w:rsidP="008E66A2">
      <w:pPr>
        <w:rPr>
          <w:rFonts w:asciiTheme="majorBidi" w:hAnsiTheme="majorBidi" w:cstheme="majorBidi"/>
        </w:rPr>
      </w:pPr>
      <w:r>
        <w:rPr>
          <w:b/>
          <w:sz w:val="28"/>
          <w:szCs w:val="28"/>
        </w:rPr>
        <w:lastRenderedPageBreak/>
        <w:t xml:space="preserve">      </w:t>
      </w:r>
      <w:r w:rsidR="00467D46">
        <w:rPr>
          <w:b/>
          <w:sz w:val="28"/>
          <w:szCs w:val="28"/>
        </w:rPr>
        <w:t>Chapitre V</w:t>
      </w:r>
      <w:r w:rsidRPr="00D65FB2">
        <w:rPr>
          <w:b/>
          <w:sz w:val="28"/>
          <w:szCs w:val="28"/>
        </w:rPr>
        <w:t xml:space="preserve"> </w:t>
      </w:r>
      <w:proofErr w:type="gramStart"/>
      <w:r w:rsidRPr="00D65FB2">
        <w:rPr>
          <w:b/>
          <w:sz w:val="28"/>
          <w:szCs w:val="28"/>
        </w:rPr>
        <w:t xml:space="preserve">: </w:t>
      </w:r>
      <w:r>
        <w:rPr>
          <w:b/>
          <w:sz w:val="28"/>
          <w:szCs w:val="28"/>
        </w:rPr>
        <w:t xml:space="preserve"> SYSTEME</w:t>
      </w:r>
      <w:proofErr w:type="gramEnd"/>
      <w:r>
        <w:rPr>
          <w:b/>
          <w:sz w:val="28"/>
          <w:szCs w:val="28"/>
        </w:rPr>
        <w:t xml:space="preserve">  DE CONVERSION  D’ENERGIE                      </w:t>
      </w:r>
    </w:p>
    <w:p w:rsidR="00D126B9" w:rsidRDefault="00D126B9" w:rsidP="00D126B9">
      <w:r>
        <w:t xml:space="preserve">                          </w:t>
      </w:r>
    </w:p>
    <w:p w:rsidR="00D126B9" w:rsidRPr="006A6D57" w:rsidRDefault="006A6D57" w:rsidP="00D126B9">
      <w:pPr>
        <w:rPr>
          <w:rFonts w:ascii="Times New Roman" w:hAnsi="Times New Roman" w:cs="Times New Roman"/>
          <w:sz w:val="36"/>
          <w:szCs w:val="36"/>
        </w:rPr>
      </w:pPr>
      <w:r>
        <w:tab/>
      </w:r>
      <w:r>
        <w:tab/>
      </w:r>
      <w:r>
        <w:tab/>
      </w:r>
      <w:r>
        <w:tab/>
      </w:r>
      <w:r w:rsidRPr="006A6D57">
        <w:rPr>
          <w:rFonts w:ascii="Times New Roman" w:hAnsi="Times New Roman" w:cs="Times New Roman"/>
          <w:sz w:val="36"/>
          <w:szCs w:val="36"/>
        </w:rPr>
        <w:t>MITOCHONDRIE</w:t>
      </w:r>
    </w:p>
    <w:p w:rsidR="00D126B9" w:rsidRPr="006A6D57" w:rsidRDefault="00D126B9" w:rsidP="006A6D57">
      <w:pPr>
        <w:spacing w:line="192" w:lineRule="auto"/>
        <w:rPr>
          <w:rFonts w:ascii="Times New Roman" w:hAnsi="Times New Roman" w:cs="Times New Roman"/>
          <w:sz w:val="24"/>
          <w:szCs w:val="24"/>
        </w:rPr>
      </w:pPr>
      <w:r w:rsidRPr="006A6D57">
        <w:rPr>
          <w:rFonts w:ascii="Times New Roman" w:hAnsi="Times New Roman" w:cs="Times New Roman"/>
          <w:b/>
          <w:bCs/>
          <w:sz w:val="24"/>
          <w:szCs w:val="24"/>
        </w:rPr>
        <w:t xml:space="preserve">              </w:t>
      </w:r>
      <w:r w:rsidR="006A6D57" w:rsidRPr="006A6D57"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 w:rsidRPr="006A6D57">
        <w:rPr>
          <w:rFonts w:ascii="Times New Roman" w:hAnsi="Times New Roman" w:cs="Times New Roman"/>
          <w:b/>
          <w:bCs/>
          <w:sz w:val="24"/>
          <w:szCs w:val="24"/>
        </w:rPr>
        <w:t xml:space="preserve">     </w:t>
      </w:r>
      <w:r w:rsidRPr="005B79EE">
        <w:rPr>
          <w:noProof/>
          <w:lang w:eastAsia="fr-FR"/>
        </w:rPr>
        <w:drawing>
          <wp:inline distT="0" distB="0" distL="0" distR="0">
            <wp:extent cx="1670746" cy="1612760"/>
            <wp:effectExtent l="19050" t="0" r="5654" b="0"/>
            <wp:docPr id="207" name="Image 3" descr="Scan00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12" name="Picture 8" descr="Scan0036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clrChange>
                        <a:clrFrom>
                          <a:srgbClr val="F3EFEE"/>
                        </a:clrFrom>
                        <a:clrTo>
                          <a:srgbClr val="F3EFEE">
                            <a:alpha val="0"/>
                          </a:srgbClr>
                        </a:clrTo>
                      </a:clrChange>
                      <a:lum bright="-30000"/>
                    </a:blip>
                    <a:srcRect l="4837" t="8769" r="36047" b="48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467" cy="1612491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6D57">
        <w:rPr>
          <w:noProof/>
          <w:lang w:eastAsia="fr-FR"/>
        </w:rPr>
        <w:t xml:space="preserve">            </w:t>
      </w:r>
      <w:r w:rsidRPr="005B79EE">
        <w:rPr>
          <w:noProof/>
          <w:lang w:eastAsia="fr-FR"/>
        </w:rPr>
        <w:drawing>
          <wp:inline distT="0" distB="0" distL="0" distR="0">
            <wp:extent cx="1445260" cy="1612693"/>
            <wp:effectExtent l="19050" t="0" r="2540" b="0"/>
            <wp:docPr id="208" name="Image 4" descr="Scan00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5" descr="Scan0036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clrChange>
                        <a:clrFrom>
                          <a:srgbClr val="F3EFEE"/>
                        </a:clrFrom>
                        <a:clrTo>
                          <a:srgbClr val="F3EFEE">
                            <a:alpha val="0"/>
                          </a:srgbClr>
                        </a:clrTo>
                      </a:clrChange>
                      <a:lum bright="-40000"/>
                    </a:blip>
                    <a:srcRect l="65186" t="54420" r="6023" b="20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260" cy="1612693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D57" w:rsidRDefault="006A6D57" w:rsidP="006A6D57">
      <w:pPr>
        <w:spacing w:line="192" w:lineRule="auto"/>
        <w:rPr>
          <w:rFonts w:ascii="Times New Roman" w:hAnsi="Times New Roman" w:cs="Times New Roman"/>
          <w:sz w:val="24"/>
          <w:szCs w:val="24"/>
        </w:rPr>
      </w:pPr>
    </w:p>
    <w:p w:rsidR="006A6D57" w:rsidRPr="006A6D57" w:rsidRDefault="006A6D57" w:rsidP="006A6D57">
      <w:pPr>
        <w:spacing w:line="192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Caractéristiques</w:t>
      </w:r>
    </w:p>
    <w:p w:rsidR="00D126B9" w:rsidRPr="006A6D57" w:rsidRDefault="006A6D57" w:rsidP="006A6D57">
      <w:pPr>
        <w:spacing w:line="192" w:lineRule="auto"/>
        <w:ind w:left="-567"/>
        <w:rPr>
          <w:rFonts w:ascii="Times New Roman" w:hAnsi="Times New Roman" w:cs="Times New Roman"/>
          <w:bCs/>
          <w:sz w:val="24"/>
          <w:szCs w:val="24"/>
        </w:rPr>
      </w:pPr>
      <w:r w:rsidRPr="006A6D57"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6A6D57">
        <w:rPr>
          <w:rFonts w:ascii="Times New Roman" w:hAnsi="Times New Roman" w:cs="Times New Roman"/>
          <w:bCs/>
          <w:sz w:val="24"/>
          <w:szCs w:val="24"/>
        </w:rPr>
        <w:t>2.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126B9" w:rsidRPr="006A6D57">
        <w:rPr>
          <w:rFonts w:ascii="Times New Roman" w:hAnsi="Times New Roman" w:cs="Times New Roman"/>
          <w:bCs/>
          <w:sz w:val="24"/>
          <w:szCs w:val="24"/>
        </w:rPr>
        <w:t>Ultrastructure</w:t>
      </w:r>
    </w:p>
    <w:p w:rsidR="006A6D57" w:rsidRDefault="006A6D57" w:rsidP="006A6D57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 w:rsidR="00D126B9" w:rsidRPr="008577D7">
        <w:rPr>
          <w:rFonts w:ascii="Times New Roman" w:hAnsi="Times New Roman" w:cs="Times New Roman"/>
          <w:bCs/>
          <w:sz w:val="24"/>
          <w:szCs w:val="24"/>
        </w:rPr>
        <w:t>2.1.  Membranes</w:t>
      </w:r>
    </w:p>
    <w:p w:rsidR="00D126B9" w:rsidRPr="008577D7" w:rsidRDefault="006A6D57" w:rsidP="006A6D57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 w:rsidR="00D126B9" w:rsidRPr="008577D7">
        <w:rPr>
          <w:rFonts w:ascii="Times New Roman" w:hAnsi="Times New Roman" w:cs="Times New Roman"/>
          <w:bCs/>
          <w:sz w:val="24"/>
          <w:szCs w:val="24"/>
        </w:rPr>
        <w:t>2.2.  Matrice</w:t>
      </w:r>
    </w:p>
    <w:p w:rsidR="006A6D57" w:rsidRDefault="006A6D57" w:rsidP="00D126B9">
      <w:pPr>
        <w:spacing w:line="192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D126B9" w:rsidRPr="006A6D57" w:rsidRDefault="00D126B9" w:rsidP="00D126B9">
      <w:pPr>
        <w:spacing w:line="192" w:lineRule="auto"/>
        <w:rPr>
          <w:rFonts w:ascii="Times New Roman" w:hAnsi="Times New Roman" w:cs="Times New Roman"/>
          <w:bCs/>
          <w:sz w:val="24"/>
          <w:szCs w:val="24"/>
        </w:rPr>
      </w:pPr>
      <w:r w:rsidRPr="006A6D57">
        <w:rPr>
          <w:rFonts w:ascii="Times New Roman" w:hAnsi="Times New Roman" w:cs="Times New Roman"/>
          <w:bCs/>
          <w:sz w:val="24"/>
          <w:szCs w:val="24"/>
        </w:rPr>
        <w:t xml:space="preserve">  3. Respiration cellulaire (mitochondriale) </w:t>
      </w:r>
    </w:p>
    <w:p w:rsidR="00D126B9" w:rsidRPr="006A6D57" w:rsidRDefault="00D126B9" w:rsidP="006A6D57">
      <w:pPr>
        <w:spacing w:line="192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A6D57">
        <w:rPr>
          <w:rFonts w:ascii="Times New Roman" w:hAnsi="Times New Roman" w:cs="Times New Roman"/>
          <w:bCs/>
          <w:sz w:val="24"/>
          <w:szCs w:val="24"/>
        </w:rPr>
        <w:t xml:space="preserve">3.1. Première étape: oxydation des substrats    </w:t>
      </w:r>
      <w:r w:rsidRPr="006A6D57">
        <w:rPr>
          <w:rFonts w:ascii="Times New Roman" w:hAnsi="Times New Roman" w:cs="Times New Roman"/>
          <w:bCs/>
          <w:sz w:val="24"/>
          <w:szCs w:val="24"/>
        </w:rPr>
        <w:tab/>
      </w:r>
      <w:r w:rsidRPr="006A6D57">
        <w:rPr>
          <w:rFonts w:ascii="Times New Roman" w:hAnsi="Times New Roman" w:cs="Times New Roman"/>
          <w:bCs/>
          <w:sz w:val="24"/>
          <w:szCs w:val="24"/>
        </w:rPr>
        <w:tab/>
      </w:r>
      <w:r w:rsidRPr="006A6D57">
        <w:rPr>
          <w:rFonts w:ascii="Times New Roman" w:hAnsi="Times New Roman" w:cs="Times New Roman"/>
          <w:bCs/>
          <w:sz w:val="24"/>
          <w:szCs w:val="24"/>
        </w:rPr>
        <w:tab/>
      </w:r>
      <w:r w:rsidRPr="006A6D57">
        <w:rPr>
          <w:rFonts w:ascii="Times New Roman" w:hAnsi="Times New Roman" w:cs="Times New Roman"/>
          <w:bCs/>
          <w:sz w:val="24"/>
          <w:szCs w:val="24"/>
        </w:rPr>
        <w:tab/>
      </w:r>
      <w:r w:rsidRPr="006A6D57">
        <w:rPr>
          <w:rFonts w:ascii="Times New Roman" w:hAnsi="Times New Roman" w:cs="Times New Roman"/>
          <w:bCs/>
          <w:sz w:val="24"/>
          <w:szCs w:val="24"/>
        </w:rPr>
        <w:tab/>
      </w:r>
      <w:r w:rsidRPr="006A6D57">
        <w:rPr>
          <w:rFonts w:ascii="Times New Roman" w:hAnsi="Times New Roman" w:cs="Times New Roman"/>
          <w:bCs/>
          <w:sz w:val="24"/>
          <w:szCs w:val="24"/>
        </w:rPr>
        <w:tab/>
      </w:r>
      <w:r w:rsidR="006A6D57">
        <w:rPr>
          <w:rFonts w:ascii="Times New Roman" w:hAnsi="Times New Roman" w:cs="Times New Roman"/>
          <w:bCs/>
          <w:sz w:val="24"/>
          <w:szCs w:val="24"/>
        </w:rPr>
        <w:t xml:space="preserve">                   </w:t>
      </w:r>
      <w:r w:rsidRPr="006A6D57">
        <w:rPr>
          <w:rFonts w:ascii="Times New Roman" w:hAnsi="Times New Roman" w:cs="Times New Roman"/>
          <w:bCs/>
          <w:sz w:val="24"/>
          <w:szCs w:val="24"/>
        </w:rPr>
        <w:t>(Lieu: la matrice)</w:t>
      </w:r>
    </w:p>
    <w:p w:rsidR="00D126B9" w:rsidRDefault="00D126B9" w:rsidP="00D126B9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577D7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2422492" cy="1984342"/>
            <wp:effectExtent l="19050" t="0" r="0" b="0"/>
            <wp:docPr id="168" name="Image 5" descr="Numériser00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72" name="Picture 4" descr="Numériser0013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clrChange>
                        <a:clrFrom>
                          <a:srgbClr val="FFFFFD"/>
                        </a:clrFrom>
                        <a:clrTo>
                          <a:srgbClr val="FFFFFD">
                            <a:alpha val="0"/>
                          </a:srgbClr>
                        </a:clrTo>
                      </a:clrChange>
                      <a:lum brigh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842" cy="1985448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6B9" w:rsidRPr="006A6D57" w:rsidRDefault="00D126B9" w:rsidP="006A6D57">
      <w:pPr>
        <w:spacing w:line="192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A6D57">
        <w:rPr>
          <w:rFonts w:ascii="Times New Roman" w:hAnsi="Times New Roman" w:cs="Times New Roman"/>
          <w:bCs/>
          <w:sz w:val="24"/>
          <w:szCs w:val="24"/>
        </w:rPr>
        <w:t>3.2. Deuxième étape: chaîne respirato</w:t>
      </w:r>
      <w:r w:rsidR="006A6D57">
        <w:rPr>
          <w:rFonts w:ascii="Times New Roman" w:hAnsi="Times New Roman" w:cs="Times New Roman"/>
          <w:bCs/>
          <w:sz w:val="24"/>
          <w:szCs w:val="24"/>
        </w:rPr>
        <w:t xml:space="preserve">ire                       </w:t>
      </w:r>
      <w:r w:rsidRPr="006A6D57">
        <w:rPr>
          <w:rFonts w:ascii="Times New Roman" w:hAnsi="Times New Roman" w:cs="Times New Roman"/>
          <w:bCs/>
          <w:sz w:val="24"/>
          <w:szCs w:val="24"/>
        </w:rPr>
        <w:t xml:space="preserve">    (Lieu: mb </w:t>
      </w:r>
      <w:proofErr w:type="spellStart"/>
      <w:r w:rsidRPr="006A6D57">
        <w:rPr>
          <w:rFonts w:ascii="Times New Roman" w:hAnsi="Times New Roman" w:cs="Times New Roman"/>
          <w:bCs/>
          <w:sz w:val="24"/>
          <w:szCs w:val="24"/>
        </w:rPr>
        <w:t>mitoch</w:t>
      </w:r>
      <w:proofErr w:type="spellEnd"/>
      <w:r w:rsidRPr="006A6D5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6A6D57">
        <w:rPr>
          <w:rFonts w:ascii="Times New Roman" w:hAnsi="Times New Roman" w:cs="Times New Roman"/>
          <w:bCs/>
          <w:sz w:val="24"/>
          <w:szCs w:val="24"/>
        </w:rPr>
        <w:t>int</w:t>
      </w:r>
      <w:proofErr w:type="spellEnd"/>
      <w:r w:rsidRPr="006A6D5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gramStart"/>
      <w:r w:rsidRPr="006A6D57">
        <w:rPr>
          <w:rFonts w:ascii="Times New Roman" w:hAnsi="Times New Roman" w:cs="Times New Roman"/>
          <w:bCs/>
          <w:sz w:val="24"/>
          <w:szCs w:val="24"/>
        </w:rPr>
        <w:t>:crêtes</w:t>
      </w:r>
      <w:proofErr w:type="gramEnd"/>
      <w:r w:rsidRPr="006A6D57">
        <w:rPr>
          <w:rFonts w:ascii="Times New Roman" w:hAnsi="Times New Roman" w:cs="Times New Roman"/>
          <w:bCs/>
          <w:sz w:val="24"/>
          <w:szCs w:val="24"/>
        </w:rPr>
        <w:t>)</w:t>
      </w:r>
    </w:p>
    <w:p w:rsidR="00D126B9" w:rsidRPr="006A6D57" w:rsidRDefault="00D126B9" w:rsidP="00D126B9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A6D57">
        <w:rPr>
          <w:rFonts w:ascii="Times New Roman" w:hAnsi="Times New Roman" w:cs="Times New Roman"/>
          <w:bCs/>
          <w:sz w:val="24"/>
          <w:szCs w:val="24"/>
        </w:rPr>
        <w:t xml:space="preserve">                </w:t>
      </w:r>
      <w:r w:rsidRPr="000F67ED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4722829" cy="1611983"/>
            <wp:effectExtent l="19050" t="0" r="1571" b="0"/>
            <wp:docPr id="169" name="Image 6" descr="Scan00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19" name="Picture 13" descr="Scan0033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clrChange>
                        <a:clrFrom>
                          <a:srgbClr val="F2F0F1"/>
                        </a:clrFrom>
                        <a:clrTo>
                          <a:srgbClr val="F2F0F1">
                            <a:alpha val="0"/>
                          </a:srgbClr>
                        </a:clrTo>
                      </a:clrChange>
                    </a:blip>
                    <a:srcRect r="10238" b="75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2829" cy="1611983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6A2" w:rsidRDefault="008E66A2" w:rsidP="006A6D57">
      <w:pPr>
        <w:spacing w:line="192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126B9" w:rsidRPr="006A6D57" w:rsidRDefault="00D126B9" w:rsidP="006A6D57">
      <w:pPr>
        <w:spacing w:line="192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A6D57">
        <w:rPr>
          <w:rFonts w:ascii="Times New Roman" w:hAnsi="Times New Roman" w:cs="Times New Roman"/>
          <w:bCs/>
          <w:sz w:val="24"/>
          <w:szCs w:val="24"/>
        </w:rPr>
        <w:lastRenderedPageBreak/>
        <w:t>3.3. Troisième étape: formation d’ATP: phosphorylation oxydative</w:t>
      </w:r>
    </w:p>
    <w:p w:rsidR="00D126B9" w:rsidRDefault="00D126B9" w:rsidP="00D126B9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7751F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2547054" cy="2810619"/>
            <wp:effectExtent l="19050" t="0" r="5646" b="0"/>
            <wp:docPr id="170" name="Image 7" descr="Scan00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40" name="Picture 5" descr="Scan0033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clrChange>
                        <a:clrFrom>
                          <a:srgbClr val="F2F0F3"/>
                        </a:clrFrom>
                        <a:clrTo>
                          <a:srgbClr val="F2F0F3">
                            <a:alpha val="0"/>
                          </a:srgbClr>
                        </a:clrTo>
                      </a:clrChange>
                      <a:lum bright="-20000"/>
                    </a:blip>
                    <a:srcRect l="25827" t="54685" r="31435" b="14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132" cy="2811809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      </w:t>
      </w:r>
      <w:r w:rsidRPr="00F7751F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2438966" cy="2974063"/>
            <wp:effectExtent l="19050" t="0" r="0" b="0"/>
            <wp:docPr id="171" name="Image 8" descr="Scan00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63" name="Picture 6" descr="Scan0034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clrChange>
                        <a:clrFrom>
                          <a:srgbClr val="EEECED"/>
                        </a:clrFrom>
                        <a:clrTo>
                          <a:srgbClr val="EEECED">
                            <a:alpha val="0"/>
                          </a:srgbClr>
                        </a:clrTo>
                      </a:clrChange>
                      <a:lum bright="-20000"/>
                    </a:blip>
                    <a:srcRect l="5242" t="50098" r="70553" b="2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70" cy="2977116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D57" w:rsidRDefault="006A6D57" w:rsidP="00D126B9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126B9" w:rsidRDefault="006A6D57" w:rsidP="00D126B9">
      <w:pPr>
        <w:spacing w:line="192" w:lineRule="auto"/>
        <w:ind w:left="708"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</w:t>
      </w:r>
      <w:r w:rsidR="00D126B9" w:rsidRPr="00F7751F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3538962" cy="1788059"/>
            <wp:effectExtent l="19050" t="0" r="4338" b="0"/>
            <wp:docPr id="172" name="Image 9" descr="Scan00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87" name="Picture 4" descr="Scan0043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clrChange>
                        <a:clrFrom>
                          <a:srgbClr val="EFEDEE"/>
                        </a:clrFrom>
                        <a:clrTo>
                          <a:srgbClr val="EFEDEE">
                            <a:alpha val="0"/>
                          </a:srgbClr>
                        </a:clrTo>
                      </a:clrChange>
                      <a:lum bright="-6000" contrast="6000"/>
                    </a:blip>
                    <a:srcRect l="5992" t="44691" r="30029" b="289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611" cy="1788892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D57" w:rsidRDefault="006A6D57" w:rsidP="00D126B9">
      <w:pPr>
        <w:spacing w:line="192" w:lineRule="auto"/>
        <w:ind w:left="708" w:firstLine="708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6A6D57" w:rsidRDefault="006A6D57" w:rsidP="00D126B9">
      <w:pPr>
        <w:spacing w:line="192" w:lineRule="auto"/>
        <w:ind w:left="708" w:firstLine="708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126B9" w:rsidRDefault="006A6D57" w:rsidP="00D126B9">
      <w:pPr>
        <w:spacing w:line="192" w:lineRule="auto"/>
        <w:ind w:left="708" w:hanging="708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      </w:t>
      </w:r>
      <w:r w:rsidR="00D126B9" w:rsidRPr="00F7751F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4620851" cy="3372416"/>
            <wp:effectExtent l="19050" t="0" r="8299" b="0"/>
            <wp:docPr id="173" name="Image 11" descr="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10" name="Picture 4" descr="49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lum bright="6000" contrast="18000"/>
                    </a:blip>
                    <a:srcRect l="11766" t="3806" r="4030" b="608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570" cy="3376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6B9" w:rsidRPr="00845022" w:rsidRDefault="00D126B9" w:rsidP="00D126B9">
      <w:pPr>
        <w:spacing w:line="192" w:lineRule="auto"/>
        <w:ind w:left="708" w:hanging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45022">
        <w:rPr>
          <w:rFonts w:ascii="Times New Roman" w:hAnsi="Times New Roman" w:cs="Times New Roman"/>
          <w:bCs/>
          <w:sz w:val="24"/>
          <w:szCs w:val="24"/>
        </w:rPr>
        <w:lastRenderedPageBreak/>
        <w:tab/>
      </w:r>
      <w:r w:rsidRPr="00845022">
        <w:rPr>
          <w:rFonts w:ascii="Times New Roman" w:hAnsi="Times New Roman" w:cs="Times New Roman"/>
          <w:bCs/>
          <w:sz w:val="24"/>
          <w:szCs w:val="24"/>
        </w:rPr>
        <w:tab/>
      </w:r>
      <w:r w:rsidRPr="00845022">
        <w:rPr>
          <w:rFonts w:ascii="Times New Roman" w:hAnsi="Times New Roman" w:cs="Times New Roman"/>
          <w:bCs/>
          <w:sz w:val="24"/>
          <w:szCs w:val="24"/>
        </w:rPr>
        <w:tab/>
      </w:r>
    </w:p>
    <w:p w:rsidR="00D126B9" w:rsidRPr="00576A8D" w:rsidRDefault="00D126B9" w:rsidP="00D126B9">
      <w:pPr>
        <w:spacing w:line="192" w:lineRule="auto"/>
        <w:ind w:left="708" w:hanging="708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845022">
        <w:rPr>
          <w:rFonts w:ascii="Times New Roman" w:hAnsi="Times New Roman" w:cs="Times New Roman"/>
          <w:bCs/>
          <w:sz w:val="24"/>
          <w:szCs w:val="24"/>
        </w:rPr>
        <w:tab/>
      </w:r>
      <w:r w:rsidRPr="00845022">
        <w:rPr>
          <w:rFonts w:ascii="Times New Roman" w:hAnsi="Times New Roman" w:cs="Times New Roman"/>
          <w:bCs/>
          <w:sz w:val="24"/>
          <w:szCs w:val="24"/>
        </w:rPr>
        <w:tab/>
      </w:r>
      <w:r w:rsidR="00576A8D">
        <w:rPr>
          <w:rFonts w:ascii="Times New Roman" w:hAnsi="Times New Roman" w:cs="Times New Roman"/>
          <w:bCs/>
          <w:sz w:val="24"/>
          <w:szCs w:val="24"/>
        </w:rPr>
        <w:t xml:space="preserve">                     </w:t>
      </w:r>
      <w:r w:rsidR="00576A8D" w:rsidRPr="00576A8D">
        <w:rPr>
          <w:rFonts w:ascii="Times New Roman" w:hAnsi="Times New Roman" w:cs="Times New Roman"/>
          <w:b/>
          <w:bCs/>
          <w:sz w:val="32"/>
          <w:szCs w:val="32"/>
        </w:rPr>
        <w:t xml:space="preserve"> CHLOROPLASTE</w:t>
      </w:r>
    </w:p>
    <w:p w:rsidR="00D126B9" w:rsidRPr="00845022" w:rsidRDefault="00D126B9" w:rsidP="00D126B9">
      <w:pPr>
        <w:spacing w:line="192" w:lineRule="auto"/>
        <w:ind w:left="708" w:hanging="708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126B9" w:rsidRDefault="00D126B9" w:rsidP="00D126B9">
      <w:pPr>
        <w:spacing w:line="192" w:lineRule="auto"/>
        <w:ind w:left="708" w:hanging="708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                      </w:t>
      </w:r>
      <w:r w:rsidRPr="00845022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2590586" cy="1972638"/>
            <wp:effectExtent l="19050" t="0" r="214" b="0"/>
            <wp:docPr id="174" name="Image 12" descr="http://www.cima.ualg.pt/piloto/UVED_Geochimie/UVED/site/html/2/2-3/2-3-1/images/2314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 descr="http://www.cima.ualg.pt/piloto/UVED_Geochimie/UVED/site/html/2/2-3/2-3-1/images/2314a.jpg"/>
                    <pic:cNvPicPr>
                      <a:picLocks noChangeAspect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701" cy="1973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6B9" w:rsidRDefault="00D126B9" w:rsidP="00D126B9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126B9" w:rsidRPr="00B2030D" w:rsidRDefault="00D126B9" w:rsidP="00CA0064">
      <w:pPr>
        <w:pStyle w:val="Paragraphedeliste"/>
        <w:numPr>
          <w:ilvl w:val="0"/>
          <w:numId w:val="19"/>
        </w:num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2030D">
        <w:rPr>
          <w:rFonts w:ascii="Times New Roman" w:hAnsi="Times New Roman" w:cs="Times New Roman"/>
          <w:b/>
          <w:bCs/>
          <w:sz w:val="24"/>
          <w:szCs w:val="24"/>
        </w:rPr>
        <w:t xml:space="preserve">Caractéristiques </w:t>
      </w:r>
    </w:p>
    <w:p w:rsidR="00D126B9" w:rsidRDefault="00D126B9" w:rsidP="00D126B9">
      <w:pPr>
        <w:spacing w:line="192" w:lineRule="auto"/>
        <w:ind w:left="708" w:hanging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45022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2153934" cy="1720921"/>
            <wp:effectExtent l="19050" t="0" r="0" b="0"/>
            <wp:docPr id="175" name="Image 13" descr="http://www.snv.jussieu.fr/bmedia/Photosynthese-cours/image/feuille-bl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space réservé du contenu 3" descr="http://www.snv.jussieu.fr/bmedia/Photosynthese-cours/image/feuille-ble.jpg"/>
                    <pic:cNvPicPr>
                      <a:picLocks noGrp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934" cy="1720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               </w:t>
      </w:r>
      <w:r w:rsidRPr="00B2030D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2200168" cy="1437992"/>
            <wp:effectExtent l="19050" t="0" r="0" b="0"/>
            <wp:docPr id="176" name="Image 14" descr="http://www.snv.jussieu.fr/bmedia/Photosynthese-cours/image/elodee-schema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5" descr="http://www.snv.jussieu.fr/bmedia/Photosynthese-cours/image/elodee-schema.gif"/>
                    <pic:cNvPicPr/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765" cy="1438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6B9" w:rsidRDefault="00D126B9" w:rsidP="00D126B9">
      <w:pPr>
        <w:spacing w:line="192" w:lineRule="auto"/>
        <w:ind w:left="708" w:hanging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2030D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</w:t>
      </w:r>
    </w:p>
    <w:p w:rsidR="00D126B9" w:rsidRPr="00B2030D" w:rsidRDefault="00D126B9" w:rsidP="00CA0064">
      <w:pPr>
        <w:pStyle w:val="Paragraphedeliste"/>
        <w:numPr>
          <w:ilvl w:val="1"/>
          <w:numId w:val="19"/>
        </w:numPr>
        <w:spacing w:line="192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2030D">
        <w:rPr>
          <w:rFonts w:ascii="Times New Roman" w:hAnsi="Times New Roman" w:cs="Times New Roman"/>
          <w:b/>
          <w:bCs/>
          <w:sz w:val="24"/>
          <w:szCs w:val="24"/>
        </w:rPr>
        <w:t xml:space="preserve">Isolement </w:t>
      </w:r>
    </w:p>
    <w:p w:rsidR="00D126B9" w:rsidRDefault="00576A8D" w:rsidP="00576A8D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                     </w:t>
      </w:r>
      <w:r w:rsidR="00D126B9" w:rsidRPr="00B2030D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2390240" cy="1654139"/>
            <wp:effectExtent l="19050" t="0" r="0" b="0"/>
            <wp:docPr id="177" name="Image 15" descr="http://www.snv.jussieu.fr/bmedia/Photosynthese-cours/image/chloroplaste-brut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7" descr="http://www.snv.jussieu.fr/bmedia/Photosynthese-cours/image/chloroplaste-brute.jpg"/>
                    <pic:cNvPicPr/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889" cy="1654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A8D" w:rsidRDefault="00576A8D" w:rsidP="00576A8D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76A8D" w:rsidRDefault="00576A8D" w:rsidP="00576A8D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76A8D" w:rsidRDefault="00576A8D" w:rsidP="00576A8D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76A8D" w:rsidRDefault="00576A8D" w:rsidP="00576A8D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76A8D" w:rsidRDefault="00576A8D" w:rsidP="00576A8D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76A8D" w:rsidRDefault="00576A8D" w:rsidP="00576A8D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41D80" w:rsidRDefault="00841D80" w:rsidP="00576A8D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76A8D" w:rsidRDefault="00576A8D" w:rsidP="00576A8D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126B9" w:rsidRPr="00780C37" w:rsidRDefault="00D126B9" w:rsidP="00CA0064">
      <w:pPr>
        <w:pStyle w:val="Paragraphedeliste"/>
        <w:numPr>
          <w:ilvl w:val="1"/>
          <w:numId w:val="19"/>
        </w:numPr>
        <w:spacing w:line="192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780C37">
        <w:rPr>
          <w:rFonts w:ascii="Times New Roman" w:hAnsi="Times New Roman" w:cs="Times New Roman"/>
          <w:b/>
          <w:bCs/>
          <w:sz w:val="24"/>
          <w:szCs w:val="24"/>
        </w:rPr>
        <w:t xml:space="preserve"> Ultrastructure</w:t>
      </w:r>
    </w:p>
    <w:p w:rsidR="00D126B9" w:rsidRDefault="00D126B9" w:rsidP="00D126B9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Pr="00B8286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2552702" cy="1481768"/>
            <wp:effectExtent l="19050" t="0" r="0" b="0"/>
            <wp:docPr id="178" name="Image 16" descr="http://www.snv.jussieu.fr/bmedia/Photosynthese-cours/image/chloroplaste-intac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space réservé du contenu 3" descr="http://www.snv.jussieu.fr/bmedia/Photosynthese-cours/image/chloroplaste-intact.jpg"/>
                    <pic:cNvPicPr>
                      <a:picLocks noGrp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131" cy="1484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    </w:t>
      </w:r>
      <w:r w:rsidRPr="00780C37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2335222" cy="1746173"/>
            <wp:effectExtent l="19050" t="0" r="7928" b="0"/>
            <wp:docPr id="179" name="Image 17" descr="http://www.snv.jussieu.fr/bmedia/Photosynthese-cours/image/chloroplaste-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4" descr="http://www.snv.jussieu.fr/bmedia/Photosynthese-cours/image/chloroplaste-1.jpg"/>
                    <pic:cNvPicPr/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22" cy="1749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6B9" w:rsidRDefault="00D126B9" w:rsidP="00D126B9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1633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2721343" cy="1647021"/>
            <wp:effectExtent l="19050" t="0" r="2807" b="0"/>
            <wp:docPr id="180" name="Image 18" descr="http://www.snv.jussieu.fr/bmedia/Photosynthese-cours/image/chloroplaste-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7" descr="http://www.snv.jussieu.fr/bmedia/Photosynthese-cours/image/chloroplaste-2.jpg"/>
                    <pic:cNvPicPr/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883" cy="1649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 </w:t>
      </w:r>
      <w:r w:rsidRPr="0031633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2631682" cy="1647229"/>
            <wp:effectExtent l="19050" t="0" r="0" b="0"/>
            <wp:docPr id="181" name="Image 19" descr="http://www.snv.jussieu.fr/bmedia/Photosynthese-cours/image/chloroplaste-schema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space réservé du contenu 3" descr="http://www.snv.jussieu.fr/bmedia/Photosynthese-cours/image/chloroplaste-schema.gif"/>
                    <pic:cNvPicPr>
                      <a:picLocks noGrp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214" cy="1650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6B9" w:rsidRPr="00316339" w:rsidRDefault="00D126B9" w:rsidP="00D126B9">
      <w:pPr>
        <w:spacing w:line="192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 xml:space="preserve">                   </w:t>
      </w:r>
      <w:r w:rsidRPr="00316339">
        <w:rPr>
          <w:rFonts w:ascii="Times New Roman" w:hAnsi="Times New Roman" w:cs="Times New Roman"/>
          <w:bCs/>
        </w:rPr>
        <w:t>Détail de grana</w:t>
      </w:r>
    </w:p>
    <w:p w:rsidR="00D126B9" w:rsidRPr="00316339" w:rsidRDefault="00D126B9" w:rsidP="00D126B9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126B9" w:rsidRPr="00316339" w:rsidRDefault="00D126B9" w:rsidP="00D126B9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16339">
        <w:rPr>
          <w:rFonts w:ascii="Times New Roman" w:hAnsi="Times New Roman" w:cs="Times New Roman"/>
          <w:b/>
          <w:bCs/>
          <w:sz w:val="24"/>
          <w:szCs w:val="24"/>
        </w:rPr>
        <w:tab/>
        <w:t>2.  Chlorophylle: pigment de la photosynthèse</w:t>
      </w:r>
      <w:r w:rsidRPr="00316339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D126B9" w:rsidRDefault="00576A8D" w:rsidP="00D126B9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</w:t>
      </w:r>
      <w:r w:rsidR="00D126B9" w:rsidRPr="00316339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2749835" cy="1941217"/>
            <wp:effectExtent l="19050" t="0" r="0" b="0"/>
            <wp:docPr id="182" name="Image 20" descr="http://www.snv.jussieu.fr/bmedia/Photosynthese-cours/image/chlorophylle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space réservé du contenu 3" descr="http://www.snv.jussieu.fr/bmedia/Photosynthese-cours/image/chlorophylle.gif"/>
                    <pic:cNvPicPr>
                      <a:picLocks noGrp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941" cy="1942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6B9" w:rsidRDefault="00D126B9" w:rsidP="00D126B9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50FB6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2585449" cy="2162710"/>
            <wp:effectExtent l="19050" t="0" r="5351" b="0"/>
            <wp:docPr id="183" name="Image 21" descr="http://www.snv.jussieu.fr/bmedia/Photosynthese-cours/image/spectre-chlorophylle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 descr="http://www.snv.jussieu.fr/bmedia/Photosynthese-cours/image/spectre-chlorophylle.gif"/>
                    <pic:cNvPicPr/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854" cy="2162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</w:t>
      </w:r>
      <w:r w:rsidRPr="00C50FB6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2585449" cy="2316822"/>
            <wp:effectExtent l="19050" t="0" r="5351" b="0"/>
            <wp:docPr id="184" name="Image 22" descr="http://www.snv.jussieu.fr/bmedia/Photosynthese-cours/image/spectre-brut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4" descr="http://www.snv.jussieu.fr/bmedia/Photosynthese-cours/image/spectre-brut.gif"/>
                    <pic:cNvPicPr/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798" cy="2316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6B9" w:rsidRDefault="00D126B9" w:rsidP="00D126B9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126B9" w:rsidRPr="00C50FB6" w:rsidRDefault="00D126B9" w:rsidP="00D126B9">
      <w:pPr>
        <w:spacing w:line="192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C50FB6">
        <w:rPr>
          <w:rFonts w:ascii="Times New Roman" w:hAnsi="Times New Roman" w:cs="Times New Roman"/>
          <w:bCs/>
          <w:sz w:val="24"/>
          <w:szCs w:val="24"/>
        </w:rPr>
        <w:tab/>
      </w:r>
      <w:r w:rsidRPr="00C50FB6">
        <w:rPr>
          <w:rFonts w:ascii="Times New Roman" w:hAnsi="Times New Roman" w:cs="Times New Roman"/>
          <w:b/>
          <w:bCs/>
          <w:sz w:val="24"/>
          <w:szCs w:val="24"/>
        </w:rPr>
        <w:t xml:space="preserve">3. Phase claire </w:t>
      </w:r>
    </w:p>
    <w:p w:rsidR="00D126B9" w:rsidRDefault="00D126B9" w:rsidP="00D126B9">
      <w:pPr>
        <w:spacing w:line="192" w:lineRule="auto"/>
        <w:ind w:left="708"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50FB6">
        <w:rPr>
          <w:rFonts w:ascii="Times New Roman" w:hAnsi="Times New Roman" w:cs="Times New Roman"/>
          <w:bCs/>
          <w:sz w:val="24"/>
          <w:szCs w:val="24"/>
        </w:rPr>
        <w:t xml:space="preserve">3.1. Structure des photosystèmes </w:t>
      </w:r>
    </w:p>
    <w:p w:rsidR="00D126B9" w:rsidRPr="00C50FB6" w:rsidRDefault="00D126B9" w:rsidP="00D126B9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126B9" w:rsidRDefault="00D126B9" w:rsidP="00D126B9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50FB6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1664777" cy="1732547"/>
            <wp:effectExtent l="19050" t="0" r="0" b="0"/>
            <wp:docPr id="185" name="Image 23" descr="http://www.snv.jussieu.fr/bmedia/Photosynthese-cours/image/antenne-1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space réservé du contenu 3" descr="http://www.snv.jussieu.fr/bmedia/Photosynthese-cours/image/antenne-1.gif"/>
                    <pic:cNvPicPr>
                      <a:picLocks noGrp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695" cy="1735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Pr="00C50FB6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inline distT="0" distB="0" distL="0" distR="0">
            <wp:extent cx="2205306" cy="1474342"/>
            <wp:effectExtent l="19050" t="0" r="4494" b="0"/>
            <wp:docPr id="186" name="Image 24" descr="http://www.snv.jussieu.fr/bmedia/Photosynthese-cours/image/antenne-2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4" descr="http://www.snv.jussieu.fr/bmedia/Photosynthese-cours/image/antenne-2.gif"/>
                    <pic:cNvPicPr/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463" cy="1473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6B9" w:rsidRDefault="00D126B9" w:rsidP="00D126B9">
      <w:pPr>
        <w:spacing w:line="192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76A8D" w:rsidRDefault="00D126B9" w:rsidP="00D126B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r w:rsidRPr="003772D1">
        <w:rPr>
          <w:rFonts w:ascii="Times New Roman" w:hAnsi="Times New Roman" w:cs="Times New Roman"/>
          <w:sz w:val="24"/>
          <w:szCs w:val="24"/>
        </w:rPr>
        <w:tab/>
        <w:t xml:space="preserve"> 3.2. Mécanisme de la photosynthèse</w:t>
      </w:r>
    </w:p>
    <w:p w:rsidR="00D126B9" w:rsidRDefault="00D126B9" w:rsidP="00D126B9">
      <w:pPr>
        <w:rPr>
          <w:rFonts w:ascii="Times New Roman" w:hAnsi="Times New Roman" w:cs="Times New Roman"/>
          <w:sz w:val="24"/>
          <w:szCs w:val="24"/>
        </w:rPr>
      </w:pPr>
      <w:r w:rsidRPr="003772D1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2416122"/>
            <wp:effectExtent l="19050" t="0" r="0" b="3228"/>
            <wp:docPr id="187" name="Image 25" descr="http://www.uic.edu/classes/bios/bios100/lectures/10_14_the_Z_scheme-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 descr="http://www.uic.edu/classes/bios/bios100/lectures/10_14_the_Z_scheme-L.jp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16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6B9" w:rsidRDefault="00D126B9" w:rsidP="00D126B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26B9" w:rsidRDefault="00D126B9" w:rsidP="00D126B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76A8D" w:rsidRPr="00576A8D" w:rsidRDefault="00576A8D" w:rsidP="00576A8D">
      <w:pPr>
        <w:ind w:left="-426" w:hanging="141"/>
        <w:jc w:val="both"/>
        <w:rPr>
          <w:rFonts w:ascii="Times New Roman" w:hAnsi="Times New Roman" w:cs="Times New Roman"/>
          <w:sz w:val="24"/>
          <w:szCs w:val="24"/>
        </w:rPr>
      </w:pPr>
      <w:r w:rsidRPr="00576A8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492733" cy="1883120"/>
            <wp:effectExtent l="19050" t="0" r="2817" b="0"/>
            <wp:docPr id="283" name="Image 26" descr="http://www.snv.jussieu.fr/bmedia/Photosynthese-cours/image/Z1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 descr="http://www.snv.jussieu.fr/bmedia/Photosynthese-cours/image/Z1.gif"/>
                    <pic:cNvPicPr/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411" cy="1885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576A8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3209925" cy="1850672"/>
            <wp:effectExtent l="19050" t="0" r="9525" b="0"/>
            <wp:docPr id="284" name="Image 27" descr="http://www.snv.jussieu.fr/bmedia/Photosynthese-cours/image/z2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space réservé du contenu 3" descr="http://www.snv.jussieu.fr/bmedia/Photosynthese-cours/image/z2.gif"/>
                    <pic:cNvPicPr>
                      <a:picLocks noGrp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850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26B9" w:rsidRPr="003772D1">
        <w:rPr>
          <w:rFonts w:ascii="Times New Roman" w:hAnsi="Times New Roman" w:cs="Times New Roman"/>
          <w:sz w:val="24"/>
          <w:szCs w:val="24"/>
        </w:rPr>
        <w:t xml:space="preserve">  Schéma « en Z » : transfert acyclique des e</w:t>
      </w:r>
      <w:r w:rsidR="00D126B9" w:rsidRPr="003772D1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D126B9" w:rsidRPr="003772D1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 </w:t>
      </w:r>
      <w:r w:rsidRPr="00700748">
        <w:t xml:space="preserve">  Transfert cyclique d’</w:t>
      </w:r>
      <w:r w:rsidRPr="00700748">
        <w:rPr>
          <w:b/>
          <w:bCs/>
        </w:rPr>
        <w:t>e</w:t>
      </w:r>
      <w:r w:rsidRPr="00700748">
        <w:rPr>
          <w:b/>
          <w:bCs/>
          <w:vertAlign w:val="superscript"/>
        </w:rPr>
        <w:t xml:space="preserve">- </w:t>
      </w:r>
      <w:r w:rsidRPr="00700748">
        <w:t xml:space="preserve"> autour  du PSI </w:t>
      </w:r>
    </w:p>
    <w:p w:rsidR="00D126B9" w:rsidRPr="00700748" w:rsidRDefault="00D126B9" w:rsidP="00576A8D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</w:p>
    <w:p w:rsidR="00D126B9" w:rsidRDefault="00D126B9" w:rsidP="00D126B9">
      <w:pPr>
        <w:ind w:left="-426" w:hanging="141"/>
        <w:jc w:val="both"/>
        <w:rPr>
          <w:rFonts w:ascii="Times New Roman" w:hAnsi="Times New Roman" w:cs="Times New Roman"/>
          <w:sz w:val="24"/>
          <w:szCs w:val="24"/>
        </w:rPr>
      </w:pPr>
    </w:p>
    <w:p w:rsidR="00D126B9" w:rsidRPr="003772D1" w:rsidRDefault="00D126B9" w:rsidP="00D126B9">
      <w:pPr>
        <w:ind w:left="-426" w:hanging="141"/>
        <w:jc w:val="both"/>
        <w:rPr>
          <w:rFonts w:ascii="Times New Roman" w:hAnsi="Times New Roman" w:cs="Times New Roman"/>
          <w:sz w:val="24"/>
          <w:szCs w:val="24"/>
        </w:rPr>
      </w:pPr>
    </w:p>
    <w:p w:rsidR="00D126B9" w:rsidRPr="00316094" w:rsidRDefault="00D126B9" w:rsidP="00D126B9">
      <w:pPr>
        <w:jc w:val="both"/>
        <w:rPr>
          <w:rFonts w:ascii="Times New Roman" w:hAnsi="Times New Roman" w:cs="Times New Roman"/>
          <w:sz w:val="24"/>
          <w:szCs w:val="24"/>
        </w:rPr>
      </w:pPr>
      <w:r w:rsidRPr="00316094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Résumé </w:t>
      </w:r>
    </w:p>
    <w:p w:rsidR="00D126B9" w:rsidRDefault="00D126B9" w:rsidP="00D126B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316094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4475948" cy="2233061"/>
            <wp:effectExtent l="19050" t="0" r="802" b="0"/>
            <wp:docPr id="189" name="Image 28" descr="Mécanisme de la phase clai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space réservé du contenu 3" descr="Mécanisme de la phase claire"/>
                    <pic:cNvPicPr>
                      <a:picLocks noGrp="1"/>
                    </pic:cNvPicPr>
                  </pic:nvPicPr>
                  <pic:blipFill>
                    <a:blip r:embed="rId194" cstate="print"/>
                    <a:srcRect b="35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44" cy="2233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6B9" w:rsidRDefault="00D126B9" w:rsidP="00D126B9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16094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316094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316094">
        <w:rPr>
          <w:rFonts w:ascii="Times New Roman" w:hAnsi="Times New Roman" w:cs="Times New Roman"/>
          <w:b/>
          <w:bCs/>
          <w:sz w:val="24"/>
          <w:szCs w:val="24"/>
        </w:rPr>
        <w:tab/>
      </w:r>
    </w:p>
    <w:p w:rsidR="00D126B9" w:rsidRPr="00576A8D" w:rsidRDefault="00D126B9" w:rsidP="00D126B9">
      <w:pPr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76A8D">
        <w:rPr>
          <w:rFonts w:ascii="Times New Roman" w:hAnsi="Times New Roman" w:cs="Times New Roman"/>
          <w:sz w:val="24"/>
          <w:szCs w:val="24"/>
        </w:rPr>
        <w:t>4. Phase sombre</w:t>
      </w:r>
    </w:p>
    <w:p w:rsidR="00D126B9" w:rsidRDefault="00D126B9" w:rsidP="00D126B9">
      <w:pPr>
        <w:ind w:left="-426" w:firstLine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C92E9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4188444" cy="3282214"/>
            <wp:effectExtent l="19050" t="0" r="2556" b="0"/>
            <wp:docPr id="190" name="Image 29" descr="https://lh6.googleusercontent.com/-SWDibxGyTQU/TWrU3u7JhvI/AAAAAAAAABw/uWCLUwIIAqk/s1600/Untitled-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https://lh6.googleusercontent.com/-SWDibxGyTQU/TWrU3u7JhvI/AAAAAAAAABw/uWCLUwIIAqk/s1600/Untitled-5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545" cy="3283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26B9" w:rsidRPr="00316094" w:rsidRDefault="00D126B9" w:rsidP="00D126B9">
      <w:pPr>
        <w:ind w:left="-426" w:firstLine="142"/>
        <w:jc w:val="both"/>
        <w:rPr>
          <w:rFonts w:ascii="Times New Roman" w:hAnsi="Times New Roman" w:cs="Times New Roman"/>
          <w:sz w:val="24"/>
          <w:szCs w:val="24"/>
        </w:rPr>
      </w:pPr>
    </w:p>
    <w:p w:rsidR="00D126B9" w:rsidRDefault="00D126B9" w:rsidP="00D126B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26B9" w:rsidRDefault="00D126B9" w:rsidP="00D126B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26B9" w:rsidRDefault="00D126B9" w:rsidP="00D126B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26B9" w:rsidRDefault="00D126B9" w:rsidP="00D126B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26B9" w:rsidRDefault="00D126B9" w:rsidP="00D126B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26B9" w:rsidRDefault="00D126B9" w:rsidP="00D126B9">
      <w:pPr>
        <w:ind w:firstLine="708"/>
        <w:jc w:val="both"/>
        <w:rPr>
          <w:rFonts w:ascii="Times New Roman" w:hAnsi="Times New Roman" w:cs="Times New Roman"/>
          <w:sz w:val="24"/>
          <w:szCs w:val="24"/>
          <w:vertAlign w:val="subscript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4.1</w:t>
      </w:r>
      <w:r w:rsidRPr="00C92E9B">
        <w:rPr>
          <w:rFonts w:ascii="Times New Roman" w:hAnsi="Times New Roman" w:cs="Times New Roman"/>
          <w:sz w:val="24"/>
          <w:szCs w:val="24"/>
        </w:rPr>
        <w:t>.  Fixation du CO</w:t>
      </w:r>
      <w:r w:rsidRPr="00C92E9B">
        <w:rPr>
          <w:rFonts w:ascii="Times New Roman" w:hAnsi="Times New Roman" w:cs="Times New Roman"/>
          <w:sz w:val="24"/>
          <w:szCs w:val="24"/>
          <w:vertAlign w:val="subscript"/>
        </w:rPr>
        <w:t>2</w:t>
      </w:r>
    </w:p>
    <w:p w:rsidR="00D126B9" w:rsidRDefault="00D126B9" w:rsidP="00576A8D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92E9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300638" cy="1799924"/>
            <wp:effectExtent l="19050" t="0" r="4412" b="0"/>
            <wp:docPr id="191" name="Image 30" descr="http://www.snv.jussieu.fr/bmedia/Photosynthese-cours/image/calvin-cycle1a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www.snv.jussieu.fr/bmedia/Photosynthese-cours/image/calvin-cycle1a.gif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641" cy="17999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76A8D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C92E9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271763" cy="1650733"/>
            <wp:effectExtent l="19050" t="0" r="0" b="0"/>
            <wp:docPr id="192" name="Image 31" descr="http://www.snv.jussieu.fr/bmedia/Photosynthese-cours/image/calvin-cycle1b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4" name="Picture 4" descr="http://www.snv.jussieu.fr/bmedia/Photosynthese-cours/image/calvin-cycle1b.gif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909" cy="16508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26B9" w:rsidRDefault="00576A8D" w:rsidP="00D126B9">
      <w:pPr>
        <w:ind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 w:rsidR="00D126B9" w:rsidRPr="00C92E9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301641" cy="1617044"/>
            <wp:effectExtent l="19050" t="0" r="3409" b="0"/>
            <wp:docPr id="193" name="Image 64" descr="http://www.snv.jussieu.fr/bmedia/Photosynthese-cours/image/calvin-cycle1c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6" name="Picture 2" descr="http://www.snv.jussieu.fr/bmedia/Photosynthese-cours/image/calvin-cycle1c.gif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736" cy="16178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26B9" w:rsidRDefault="00D126B9" w:rsidP="00D126B9">
      <w:pPr>
        <w:ind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D126B9" w:rsidRDefault="00576A8D" w:rsidP="00D126B9">
      <w:pPr>
        <w:ind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</w:t>
      </w:r>
      <w:r w:rsidR="00D126B9" w:rsidRPr="00F10578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830028" cy="1766236"/>
            <wp:effectExtent l="19050" t="0" r="8422" b="0"/>
            <wp:docPr id="194" name="Image 65" descr="http://www.snv.jussieu.fr/bmedia/Photosynthese-cours/image/synthese-genera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0" name="Picture 2" descr="http://www.snv.jussieu.fr/bmedia/Photosynthese-cours/image/synthese-general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042" cy="17668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7045" w:rsidRDefault="00D126B9" w:rsidP="00D126B9">
      <w:pPr>
        <w:ind w:left="708"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80FB7">
        <w:rPr>
          <w:rFonts w:ascii="Times New Roman" w:hAnsi="Times New Roman" w:cs="Times New Roman"/>
          <w:b/>
          <w:sz w:val="24"/>
          <w:szCs w:val="24"/>
        </w:rPr>
        <w:t xml:space="preserve">              </w:t>
      </w:r>
    </w:p>
    <w:p w:rsidR="00D126B9" w:rsidRDefault="005E7045" w:rsidP="00D126B9">
      <w:pPr>
        <w:ind w:left="708" w:firstLine="708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D126B9" w:rsidRPr="00E80FB7">
        <w:rPr>
          <w:rFonts w:ascii="Times New Roman" w:hAnsi="Times New Roman" w:cs="Times New Roman"/>
          <w:b/>
          <w:sz w:val="28"/>
          <w:szCs w:val="28"/>
          <w:u w:val="single"/>
        </w:rPr>
        <w:t>Comparaison mitochondrie/chloroplaste</w:t>
      </w:r>
    </w:p>
    <w:p w:rsidR="005E7045" w:rsidRPr="005E7045" w:rsidRDefault="005E7045" w:rsidP="005E704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sym w:font="Wingdings" w:char="F0F0"/>
      </w:r>
      <w:r w:rsidRPr="005E7045">
        <w:rPr>
          <w:rFonts w:ascii="Times New Roman" w:hAnsi="Times New Roman" w:cs="Times New Roman"/>
          <w:sz w:val="24"/>
          <w:szCs w:val="24"/>
        </w:rPr>
        <w:t>Points communs</w:t>
      </w:r>
      <w:r>
        <w:rPr>
          <w:rFonts w:ascii="Times New Roman" w:hAnsi="Times New Roman" w:cs="Times New Roman"/>
          <w:sz w:val="24"/>
          <w:szCs w:val="24"/>
        </w:rPr>
        <w:t> :</w:t>
      </w:r>
    </w:p>
    <w:p w:rsidR="005E7045" w:rsidRDefault="00841D80" w:rsidP="00576A8D">
      <w:pPr>
        <w:jc w:val="both"/>
        <w:rPr>
          <w:rFonts w:ascii="Times New Roman" w:eastAsia="Times New Roman" w:hAnsi="Times New Roman" w:cs="Times New Roman"/>
          <w:bCs/>
          <w:color w:val="444444"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bCs/>
          <w:color w:val="444444"/>
          <w:sz w:val="24"/>
          <w:szCs w:val="24"/>
          <w:lang w:eastAsia="fr-FR"/>
        </w:rPr>
        <w:t xml:space="preserve"> </w:t>
      </w:r>
      <w:r w:rsidR="005E7045">
        <w:rPr>
          <w:rFonts w:ascii="Times New Roman" w:eastAsia="Times New Roman" w:hAnsi="Times New Roman" w:cs="Times New Roman"/>
          <w:bCs/>
          <w:color w:val="444444"/>
          <w:sz w:val="24"/>
          <w:szCs w:val="24"/>
          <w:lang w:eastAsia="fr-FR"/>
        </w:rPr>
        <w:sym w:font="Wingdings" w:char="F0F0"/>
      </w:r>
      <w:r w:rsidR="005E7045" w:rsidRPr="005E7045">
        <w:rPr>
          <w:rFonts w:ascii="Times New Roman" w:eastAsia="Times New Roman" w:hAnsi="Times New Roman" w:cs="Times New Roman"/>
          <w:bCs/>
          <w:color w:val="444444"/>
          <w:sz w:val="24"/>
          <w:szCs w:val="24"/>
          <w:lang w:eastAsia="fr-FR"/>
        </w:rPr>
        <w:t>Différences</w:t>
      </w:r>
      <w:r w:rsidR="005E7045">
        <w:rPr>
          <w:rFonts w:ascii="Times New Roman" w:eastAsia="Times New Roman" w:hAnsi="Times New Roman" w:cs="Times New Roman"/>
          <w:bCs/>
          <w:color w:val="444444"/>
          <w:sz w:val="24"/>
          <w:szCs w:val="24"/>
          <w:lang w:eastAsia="fr-FR"/>
        </w:rPr>
        <w:t> :</w:t>
      </w:r>
    </w:p>
    <w:p w:rsidR="005F6717" w:rsidRPr="005E7045" w:rsidRDefault="005F6717" w:rsidP="00576A8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D7C18" w:rsidRDefault="001D7C18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C77FA" w:rsidRDefault="00CC77FA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C77FA" w:rsidRDefault="00CC77FA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C77FA" w:rsidRDefault="00CC77FA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C77FA" w:rsidRDefault="00CC77FA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C77FA" w:rsidRDefault="00467D46" w:rsidP="00B25DB5">
      <w:pPr>
        <w:tabs>
          <w:tab w:val="left" w:pos="7432"/>
        </w:tabs>
        <w:spacing w:line="24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Chapitre V</w:t>
      </w:r>
      <w:r w:rsidR="00CC77FA" w:rsidRPr="00D65FB2">
        <w:rPr>
          <w:b/>
          <w:sz w:val="28"/>
          <w:szCs w:val="28"/>
        </w:rPr>
        <w:t xml:space="preserve">I : Le système </w:t>
      </w:r>
      <w:proofErr w:type="spellStart"/>
      <w:r w:rsidR="00CC77FA" w:rsidRPr="00D65FB2">
        <w:rPr>
          <w:b/>
          <w:sz w:val="28"/>
          <w:szCs w:val="28"/>
        </w:rPr>
        <w:t>endomembranaire</w:t>
      </w:r>
      <w:proofErr w:type="spellEnd"/>
    </w:p>
    <w:p w:rsidR="00CC77FA" w:rsidRDefault="00CC77FA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16E98" w:rsidRDefault="00316E98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C77FA" w:rsidRDefault="00CC77FA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CC77FA">
        <w:rPr>
          <w:rFonts w:ascii="Times New Roman" w:hAnsi="Times New Roman" w:cs="Times New Roman"/>
          <w:b/>
          <w:sz w:val="28"/>
          <w:szCs w:val="28"/>
        </w:rPr>
        <w:t>RETICULUM  ENDOPLASMIQUE</w:t>
      </w:r>
    </w:p>
    <w:p w:rsidR="00CC77FA" w:rsidRDefault="00CC77FA" w:rsidP="00CC77FA">
      <w:pPr>
        <w:spacing w:line="192" w:lineRule="auto"/>
        <w:ind w:hanging="567"/>
        <w:jc w:val="both"/>
        <w:rPr>
          <w:rFonts w:ascii="Times New Roman" w:hAnsi="Times New Roman" w:cs="Times New Roman"/>
          <w:sz w:val="24"/>
          <w:szCs w:val="24"/>
        </w:rPr>
      </w:pPr>
    </w:p>
    <w:p w:rsidR="00316E98" w:rsidRPr="00A44148" w:rsidRDefault="00316E98" w:rsidP="00CC77FA">
      <w:pPr>
        <w:spacing w:line="192" w:lineRule="auto"/>
        <w:ind w:hanging="567"/>
        <w:jc w:val="both"/>
        <w:rPr>
          <w:rFonts w:ascii="Times New Roman" w:hAnsi="Times New Roman" w:cs="Times New Roman"/>
          <w:sz w:val="24"/>
          <w:szCs w:val="24"/>
        </w:rPr>
      </w:pPr>
    </w:p>
    <w:p w:rsidR="00CC77FA" w:rsidRPr="00D11895" w:rsidRDefault="00CC77FA" w:rsidP="00CC77FA">
      <w:pPr>
        <w:spacing w:line="192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11895">
        <w:rPr>
          <w:rFonts w:ascii="Times New Roman" w:hAnsi="Times New Roman" w:cs="Times New Roman"/>
          <w:b/>
          <w:sz w:val="24"/>
          <w:szCs w:val="24"/>
        </w:rPr>
        <w:t>1- Ultrastructure</w:t>
      </w:r>
    </w:p>
    <w:p w:rsidR="00CC77FA" w:rsidRPr="00C9164B" w:rsidRDefault="007341B8" w:rsidP="00CC77FA">
      <w:pPr>
        <w:spacing w:line="192" w:lineRule="auto"/>
        <w:ind w:hanging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_x0000_s1088" type="#_x0000_t202" style="position:absolute;left:0;text-align:left;margin-left:253.15pt;margin-top:3pt;width:179.25pt;height:113.7pt;z-index:251735040" stroked="f">
            <v:textbox>
              <w:txbxContent>
                <w:p w:rsidR="00B60E29" w:rsidRDefault="00B60E29" w:rsidP="00CC77FA">
                  <w:r w:rsidRPr="00A44148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122571" cy="1341279"/>
                        <wp:effectExtent l="19050" t="0" r="0" b="0"/>
                        <wp:docPr id="325" name="Image 2" descr="Numériser003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2261" name="Picture 5" descr="Numériser00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0">
                                  <a:clrChange>
                                    <a:clrFrom>
                                      <a:srgbClr val="747472"/>
                                    </a:clrFrom>
                                    <a:clrTo>
                                      <a:srgbClr val="747472">
                                        <a:alpha val="0"/>
                                      </a:srgbClr>
                                    </a:clrTo>
                                  </a:clrChange>
                                  <a:lum bright="-18000" contrast="54000"/>
                                </a:blip>
                                <a:srcRect l="53912" t="13689" r="7283" b="6850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27437" cy="13443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60E29" w:rsidRDefault="00B60E29" w:rsidP="00CC77FA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_x0000_s1087" type="#_x0000_t202" style="position:absolute;left:0;text-align:left;margin-left:-4.9pt;margin-top:5.65pt;width:227.05pt;height:96pt;z-index:251734016" stroked="f">
            <v:textbox style="mso-next-textbox:#_x0000_s1087">
              <w:txbxContent>
                <w:p w:rsidR="00B60E29" w:rsidRDefault="00B60E29" w:rsidP="00CC77FA">
                  <w:r w:rsidRPr="00A44148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748213" cy="1155032"/>
                        <wp:effectExtent l="19050" t="0" r="0" b="0"/>
                        <wp:docPr id="326" name="Image 1" descr="Numériser003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2260" name="Picture 4" descr="Numériser00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0">
                                  <a:lum bright="-12000" contrast="42000"/>
                                </a:blip>
                                <a:srcRect l="6621" t="13689" r="53629" b="6850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49891" cy="11557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60E29" w:rsidRDefault="00B60E29" w:rsidP="00CC77FA"/>
              </w:txbxContent>
            </v:textbox>
          </v:shape>
        </w:pict>
      </w:r>
    </w:p>
    <w:p w:rsidR="00CC77FA" w:rsidRPr="00C9164B" w:rsidRDefault="00CC77FA" w:rsidP="00CC77FA">
      <w:pPr>
        <w:rPr>
          <w:rFonts w:ascii="Times New Roman" w:hAnsi="Times New Roman" w:cs="Times New Roman"/>
          <w:sz w:val="24"/>
          <w:szCs w:val="24"/>
        </w:rPr>
      </w:pPr>
    </w:p>
    <w:p w:rsidR="00CC77FA" w:rsidRPr="00C9164B" w:rsidRDefault="00CC77FA" w:rsidP="00CC77FA">
      <w:pPr>
        <w:rPr>
          <w:rFonts w:ascii="Times New Roman" w:hAnsi="Times New Roman" w:cs="Times New Roman"/>
          <w:sz w:val="24"/>
          <w:szCs w:val="24"/>
        </w:rPr>
      </w:pPr>
    </w:p>
    <w:p w:rsidR="00CC77FA" w:rsidRPr="00C9164B" w:rsidRDefault="00CC77FA" w:rsidP="00CC77FA">
      <w:pPr>
        <w:rPr>
          <w:rFonts w:ascii="Times New Roman" w:hAnsi="Times New Roman" w:cs="Times New Roman"/>
          <w:sz w:val="24"/>
          <w:szCs w:val="24"/>
        </w:rPr>
      </w:pPr>
    </w:p>
    <w:p w:rsidR="00CC77FA" w:rsidRPr="00C9164B" w:rsidRDefault="00CC77FA" w:rsidP="00CC77FA">
      <w:pPr>
        <w:rPr>
          <w:rFonts w:ascii="Times New Roman" w:hAnsi="Times New Roman" w:cs="Times New Roman"/>
          <w:sz w:val="24"/>
          <w:szCs w:val="24"/>
        </w:rPr>
      </w:pPr>
    </w:p>
    <w:p w:rsidR="00CC77FA" w:rsidRDefault="007341B8" w:rsidP="00CC77F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_x0000_s1090" type="#_x0000_t202" style="position:absolute;margin-left:84.55pt;margin-top:22.7pt;width:274.1pt;height:262.55pt;z-index:251737088" stroked="f">
            <v:textbox style="mso-next-textbox:#_x0000_s1090">
              <w:txbxContent>
                <w:p w:rsidR="00B60E29" w:rsidRDefault="00B60E29" w:rsidP="00CC77FA">
                  <w:pPr>
                    <w:ind w:left="-2694" w:firstLine="2694"/>
                  </w:pPr>
                  <w:r w:rsidRPr="00C9164B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263976" cy="3024130"/>
                        <wp:effectExtent l="19050" t="0" r="0" b="0"/>
                        <wp:docPr id="327" name="Image 3" descr="Numériser003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Picture 4" descr="Numériser00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0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lum bright="-54000" contrast="12000"/>
                                </a:blip>
                                <a:srcRect l="18774" t="49995" r="18774" b="1303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66103" cy="30261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C77FA" w:rsidRPr="00C9164B" w:rsidRDefault="00CC77FA" w:rsidP="00CC77FA">
      <w:pPr>
        <w:rPr>
          <w:rFonts w:ascii="Times New Roman" w:hAnsi="Times New Roman" w:cs="Times New Roman"/>
          <w:sz w:val="24"/>
          <w:szCs w:val="24"/>
        </w:rPr>
      </w:pPr>
    </w:p>
    <w:p w:rsidR="00CC77FA" w:rsidRDefault="00CC77FA" w:rsidP="00CC77FA">
      <w:pPr>
        <w:rPr>
          <w:rFonts w:ascii="Times New Roman" w:hAnsi="Times New Roman" w:cs="Times New Roman"/>
          <w:sz w:val="24"/>
          <w:szCs w:val="24"/>
        </w:rPr>
      </w:pPr>
    </w:p>
    <w:p w:rsidR="00CC77FA" w:rsidRDefault="00CC77FA" w:rsidP="00CC77FA">
      <w:pPr>
        <w:rPr>
          <w:rFonts w:ascii="Times New Roman" w:hAnsi="Times New Roman" w:cs="Times New Roman"/>
          <w:sz w:val="24"/>
          <w:szCs w:val="24"/>
        </w:rPr>
      </w:pPr>
    </w:p>
    <w:p w:rsidR="00CC77FA" w:rsidRDefault="00CC77FA" w:rsidP="00CC77FA">
      <w:pPr>
        <w:rPr>
          <w:rFonts w:ascii="Times New Roman" w:hAnsi="Times New Roman" w:cs="Times New Roman"/>
          <w:sz w:val="24"/>
          <w:szCs w:val="24"/>
        </w:rPr>
      </w:pPr>
    </w:p>
    <w:p w:rsidR="00CC77FA" w:rsidRDefault="00CC77FA" w:rsidP="00CC77FA">
      <w:pPr>
        <w:rPr>
          <w:rFonts w:ascii="Times New Roman" w:hAnsi="Times New Roman" w:cs="Times New Roman"/>
          <w:sz w:val="24"/>
          <w:szCs w:val="24"/>
        </w:rPr>
      </w:pPr>
    </w:p>
    <w:p w:rsidR="00CC77FA" w:rsidRDefault="00CC77FA" w:rsidP="00CC77FA">
      <w:pPr>
        <w:rPr>
          <w:rFonts w:ascii="Times New Roman" w:hAnsi="Times New Roman" w:cs="Times New Roman"/>
          <w:sz w:val="24"/>
          <w:szCs w:val="24"/>
        </w:rPr>
      </w:pPr>
    </w:p>
    <w:p w:rsidR="00CC77FA" w:rsidRPr="00C9164B" w:rsidRDefault="00CC77FA" w:rsidP="00CC77FA">
      <w:pPr>
        <w:rPr>
          <w:rFonts w:ascii="Times New Roman" w:hAnsi="Times New Roman" w:cs="Times New Roman"/>
          <w:sz w:val="24"/>
          <w:szCs w:val="24"/>
        </w:rPr>
      </w:pPr>
      <w:r w:rsidRPr="00C9164B">
        <w:rPr>
          <w:rFonts w:ascii="Times New Roman" w:hAnsi="Times New Roman" w:cs="Times New Roman"/>
          <w:sz w:val="24"/>
          <w:szCs w:val="24"/>
        </w:rPr>
        <w:tab/>
      </w:r>
      <w:r w:rsidRPr="00C9164B">
        <w:rPr>
          <w:rFonts w:ascii="Times New Roman" w:hAnsi="Times New Roman" w:cs="Times New Roman"/>
          <w:sz w:val="24"/>
          <w:szCs w:val="24"/>
        </w:rPr>
        <w:tab/>
      </w:r>
    </w:p>
    <w:p w:rsidR="00CC77FA" w:rsidRDefault="00CC77FA" w:rsidP="00CC77FA">
      <w:pPr>
        <w:rPr>
          <w:rFonts w:ascii="Times New Roman" w:hAnsi="Times New Roman" w:cs="Times New Roman"/>
          <w:sz w:val="24"/>
          <w:szCs w:val="24"/>
        </w:rPr>
      </w:pPr>
      <w:r w:rsidRPr="00C9164B">
        <w:rPr>
          <w:rFonts w:ascii="Times New Roman" w:hAnsi="Times New Roman" w:cs="Times New Roman"/>
          <w:sz w:val="24"/>
          <w:szCs w:val="24"/>
        </w:rPr>
        <w:tab/>
      </w:r>
    </w:p>
    <w:p w:rsidR="00493B8F" w:rsidRDefault="00CC77FA" w:rsidP="00CC77FA">
      <w:pPr>
        <w:rPr>
          <w:rFonts w:ascii="Times New Roman" w:hAnsi="Times New Roman" w:cs="Times New Roman"/>
          <w:sz w:val="24"/>
          <w:szCs w:val="24"/>
        </w:rPr>
      </w:pPr>
      <w:r w:rsidRPr="00C9164B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316E98" w:rsidRDefault="00316E98" w:rsidP="00CC77FA">
      <w:pPr>
        <w:rPr>
          <w:rFonts w:ascii="Times New Roman" w:hAnsi="Times New Roman" w:cs="Times New Roman"/>
          <w:sz w:val="24"/>
          <w:szCs w:val="24"/>
        </w:rPr>
      </w:pPr>
    </w:p>
    <w:p w:rsidR="00316E98" w:rsidRDefault="00316E98" w:rsidP="00CC77FA">
      <w:pPr>
        <w:rPr>
          <w:rFonts w:ascii="Times New Roman" w:hAnsi="Times New Roman" w:cs="Times New Roman"/>
          <w:sz w:val="24"/>
          <w:szCs w:val="24"/>
        </w:rPr>
      </w:pPr>
    </w:p>
    <w:p w:rsidR="00316E98" w:rsidRDefault="00316E98" w:rsidP="00CC77FA">
      <w:pPr>
        <w:rPr>
          <w:rFonts w:ascii="Times New Roman" w:hAnsi="Times New Roman" w:cs="Times New Roman"/>
          <w:sz w:val="24"/>
          <w:szCs w:val="24"/>
        </w:rPr>
      </w:pPr>
    </w:p>
    <w:p w:rsidR="00CC77FA" w:rsidRPr="00316E98" w:rsidRDefault="00CC77FA" w:rsidP="00316E98">
      <w:pPr>
        <w:pStyle w:val="Paragraphedeliste"/>
        <w:numPr>
          <w:ilvl w:val="0"/>
          <w:numId w:val="19"/>
        </w:numPr>
        <w:rPr>
          <w:rFonts w:ascii="Times New Roman" w:hAnsi="Times New Roman" w:cs="Times New Roman"/>
          <w:b/>
          <w:sz w:val="24"/>
          <w:szCs w:val="24"/>
        </w:rPr>
      </w:pPr>
      <w:r w:rsidRPr="00316E98">
        <w:rPr>
          <w:rFonts w:ascii="Times New Roman" w:hAnsi="Times New Roman" w:cs="Times New Roman"/>
          <w:b/>
          <w:sz w:val="24"/>
          <w:szCs w:val="24"/>
        </w:rPr>
        <w:t>Composition chimique</w:t>
      </w:r>
    </w:p>
    <w:p w:rsidR="00316E98" w:rsidRDefault="00316E98" w:rsidP="00316E98">
      <w:pPr>
        <w:rPr>
          <w:rFonts w:ascii="Times New Roman" w:hAnsi="Times New Roman" w:cs="Times New Roman"/>
          <w:b/>
          <w:sz w:val="24"/>
          <w:szCs w:val="24"/>
        </w:rPr>
      </w:pPr>
    </w:p>
    <w:p w:rsidR="00316E98" w:rsidRDefault="00316E98" w:rsidP="00316E98">
      <w:pPr>
        <w:rPr>
          <w:rFonts w:ascii="Times New Roman" w:hAnsi="Times New Roman" w:cs="Times New Roman"/>
          <w:b/>
          <w:sz w:val="24"/>
          <w:szCs w:val="24"/>
        </w:rPr>
      </w:pPr>
    </w:p>
    <w:p w:rsidR="00316E98" w:rsidRDefault="00316E98" w:rsidP="00316E98">
      <w:pPr>
        <w:rPr>
          <w:rFonts w:ascii="Times New Roman" w:hAnsi="Times New Roman" w:cs="Times New Roman"/>
          <w:b/>
          <w:sz w:val="24"/>
          <w:szCs w:val="24"/>
        </w:rPr>
      </w:pPr>
    </w:p>
    <w:p w:rsidR="00316E98" w:rsidRDefault="00316E98" w:rsidP="00316E98">
      <w:pPr>
        <w:rPr>
          <w:rFonts w:ascii="Times New Roman" w:hAnsi="Times New Roman" w:cs="Times New Roman"/>
          <w:b/>
          <w:sz w:val="24"/>
          <w:szCs w:val="24"/>
        </w:rPr>
      </w:pPr>
    </w:p>
    <w:p w:rsidR="00316E98" w:rsidRPr="00316E98" w:rsidRDefault="00316E98" w:rsidP="00316E98">
      <w:pPr>
        <w:rPr>
          <w:rFonts w:ascii="Times New Roman" w:hAnsi="Times New Roman" w:cs="Times New Roman"/>
          <w:b/>
          <w:sz w:val="24"/>
          <w:szCs w:val="24"/>
        </w:rPr>
      </w:pPr>
    </w:p>
    <w:p w:rsidR="00CC77FA" w:rsidRPr="00D11895" w:rsidRDefault="00493B8F" w:rsidP="00CC77F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CC77FA" w:rsidRPr="00D11895">
        <w:rPr>
          <w:rFonts w:ascii="Times New Roman" w:hAnsi="Times New Roman" w:cs="Times New Roman"/>
          <w:b/>
          <w:sz w:val="24"/>
          <w:szCs w:val="24"/>
        </w:rPr>
        <w:t>3.  Rôles physiologiques</w:t>
      </w:r>
    </w:p>
    <w:p w:rsidR="00CC77FA" w:rsidRDefault="00CC77FA" w:rsidP="00CC77FA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ab/>
      </w:r>
      <w:r w:rsidRPr="00D11895">
        <w:rPr>
          <w:rFonts w:ascii="Times New Roman" w:hAnsi="Times New Roman" w:cs="Times New Roman"/>
          <w:sz w:val="24"/>
          <w:szCs w:val="24"/>
        </w:rPr>
        <w:t xml:space="preserve">   3.1. Transfert de chaînes polyp</w:t>
      </w:r>
      <w:r>
        <w:rPr>
          <w:rFonts w:ascii="Times New Roman" w:hAnsi="Times New Roman" w:cs="Times New Roman"/>
          <w:sz w:val="24"/>
          <w:szCs w:val="24"/>
        </w:rPr>
        <w:t>eptidiques dans les cavités du</w:t>
      </w:r>
      <w:r w:rsidRPr="00D11895">
        <w:rPr>
          <w:rFonts w:ascii="Times New Roman" w:hAnsi="Times New Roman" w:cs="Times New Roman"/>
          <w:sz w:val="24"/>
          <w:szCs w:val="24"/>
        </w:rPr>
        <w:t xml:space="preserve"> RE</w:t>
      </w:r>
      <w:proofErr w:type="gramStart"/>
      <w:r w:rsidRPr="00D11895">
        <w:rPr>
          <w:rFonts w:ascii="Times New Roman" w:hAnsi="Times New Roman" w:cs="Times New Roman"/>
          <w:sz w:val="24"/>
          <w:szCs w:val="24"/>
        </w:rPr>
        <w:t xml:space="preserve">:  </w:t>
      </w:r>
      <w:r w:rsidRPr="00D11895">
        <w:rPr>
          <w:rFonts w:ascii="Times New Roman" w:hAnsi="Times New Roman" w:cs="Times New Roman"/>
          <w:b/>
          <w:bCs/>
          <w:sz w:val="24"/>
          <w:szCs w:val="24"/>
        </w:rPr>
        <w:t>théorie</w:t>
      </w:r>
      <w:proofErr w:type="gramEnd"/>
      <w:r w:rsidRPr="00D11895">
        <w:rPr>
          <w:rFonts w:ascii="Times New Roman" w:hAnsi="Times New Roman" w:cs="Times New Roman"/>
          <w:b/>
          <w:bCs/>
          <w:sz w:val="24"/>
          <w:szCs w:val="24"/>
        </w:rPr>
        <w:t xml:space="preserve"> du peptide-signal</w:t>
      </w:r>
    </w:p>
    <w:p w:rsidR="00CC77FA" w:rsidRDefault="00841D80" w:rsidP="00CC77F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="00CC77FA" w:rsidRPr="00D11895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4302530" cy="2219899"/>
            <wp:effectExtent l="19050" t="0" r="2770" b="0"/>
            <wp:docPr id="328" name="Imag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9" name="Picture 4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lum bright="-12000" contrast="24000"/>
                    </a:blip>
                    <a:srcRect t="3308" b="83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764" cy="2221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E98" w:rsidRDefault="00CC77FA" w:rsidP="00CC77FA">
      <w:pPr>
        <w:rPr>
          <w:rFonts w:ascii="Times New Roman" w:hAnsi="Times New Roman" w:cs="Times New Roman"/>
          <w:sz w:val="24"/>
          <w:szCs w:val="24"/>
        </w:rPr>
      </w:pPr>
      <w:r w:rsidRPr="004C5585">
        <w:rPr>
          <w:rFonts w:ascii="Times New Roman" w:hAnsi="Times New Roman" w:cs="Times New Roman"/>
          <w:sz w:val="24"/>
          <w:szCs w:val="24"/>
        </w:rPr>
        <w:tab/>
      </w:r>
    </w:p>
    <w:p w:rsidR="00CC77FA" w:rsidRPr="004C5585" w:rsidRDefault="00CC77FA" w:rsidP="00CC77FA">
      <w:pPr>
        <w:rPr>
          <w:rFonts w:ascii="Times New Roman" w:hAnsi="Times New Roman" w:cs="Times New Roman"/>
          <w:sz w:val="24"/>
          <w:szCs w:val="24"/>
        </w:rPr>
      </w:pPr>
      <w:r w:rsidRPr="004C5585"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CC77FA" w:rsidRPr="004C5585" w:rsidRDefault="00CC77FA" w:rsidP="00CC77FA">
      <w:pPr>
        <w:rPr>
          <w:rFonts w:ascii="Times New Roman" w:hAnsi="Times New Roman" w:cs="Times New Roman"/>
          <w:sz w:val="24"/>
          <w:szCs w:val="24"/>
        </w:rPr>
      </w:pPr>
      <w:r w:rsidRPr="004C5585">
        <w:rPr>
          <w:rFonts w:ascii="Times New Roman" w:hAnsi="Times New Roman" w:cs="Times New Roman"/>
          <w:sz w:val="24"/>
          <w:szCs w:val="24"/>
        </w:rPr>
        <w:tab/>
        <w:t xml:space="preserve">      3.2.  </w:t>
      </w:r>
      <w:proofErr w:type="spellStart"/>
      <w:r w:rsidRPr="004C5585">
        <w:rPr>
          <w:rFonts w:ascii="Times New Roman" w:hAnsi="Times New Roman" w:cs="Times New Roman"/>
          <w:sz w:val="24"/>
          <w:szCs w:val="24"/>
        </w:rPr>
        <w:t>Glycosylations</w:t>
      </w:r>
      <w:proofErr w:type="spellEnd"/>
      <w:r w:rsidRPr="004C558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C77FA" w:rsidRPr="004C5585" w:rsidRDefault="00CC77FA" w:rsidP="00CC77FA">
      <w:pPr>
        <w:rPr>
          <w:rFonts w:ascii="Times New Roman" w:hAnsi="Times New Roman" w:cs="Times New Roman"/>
          <w:sz w:val="24"/>
          <w:szCs w:val="24"/>
        </w:rPr>
      </w:pPr>
      <w:r w:rsidRPr="004C5585">
        <w:rPr>
          <w:rFonts w:ascii="Times New Roman" w:hAnsi="Times New Roman" w:cs="Times New Roman"/>
          <w:sz w:val="24"/>
          <w:szCs w:val="24"/>
        </w:rPr>
        <w:t>Ex</w:t>
      </w:r>
      <w:proofErr w:type="gramStart"/>
      <w:r w:rsidRPr="004C5585">
        <w:rPr>
          <w:rFonts w:ascii="Times New Roman" w:hAnsi="Times New Roman" w:cs="Times New Roman"/>
          <w:sz w:val="24"/>
          <w:szCs w:val="24"/>
        </w:rPr>
        <w:t>:  N</w:t>
      </w:r>
      <w:proofErr w:type="gramEnd"/>
      <w:r w:rsidRPr="004C5585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4C5585">
        <w:rPr>
          <w:rFonts w:ascii="Times New Roman" w:hAnsi="Times New Roman" w:cs="Times New Roman"/>
          <w:sz w:val="24"/>
          <w:szCs w:val="24"/>
        </w:rPr>
        <w:t>Glycosylation</w:t>
      </w:r>
      <w:proofErr w:type="spellEnd"/>
      <w:r w:rsidRPr="004C5585">
        <w:rPr>
          <w:rFonts w:ascii="Times New Roman" w:hAnsi="Times New Roman" w:cs="Times New Roman"/>
          <w:sz w:val="24"/>
          <w:szCs w:val="24"/>
        </w:rPr>
        <w:t xml:space="preserve"> d’une protéine</w:t>
      </w:r>
    </w:p>
    <w:p w:rsidR="00CC77FA" w:rsidRDefault="00CC77FA" w:rsidP="00CC77FA">
      <w:pPr>
        <w:rPr>
          <w:rFonts w:ascii="Times New Roman" w:hAnsi="Times New Roman" w:cs="Times New Roman"/>
          <w:sz w:val="24"/>
          <w:szCs w:val="24"/>
        </w:rPr>
      </w:pPr>
      <w:r w:rsidRPr="004C5585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1289719" cy="2002055"/>
            <wp:effectExtent l="19050" t="0" r="5681" b="0"/>
            <wp:docPr id="329" name="Image 5" descr="30C1CF2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819" name="Picture 3" descr="30C1CF2C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2000" contrast="42000"/>
                    </a:blip>
                    <a:srcRect l="19492" t="8822" r="55933" b="62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986" cy="200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20D63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3941746" cy="1944303"/>
            <wp:effectExtent l="19050" t="0" r="1604" b="0"/>
            <wp:docPr id="330" name="Image 6" descr="Image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820" name="Picture 4" descr="Image1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746" cy="1944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7FA" w:rsidRDefault="00CC77FA" w:rsidP="00CC77F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CC77FA" w:rsidRPr="00720D63" w:rsidRDefault="00CC77FA" w:rsidP="00CC77FA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720D63">
        <w:rPr>
          <w:rFonts w:ascii="Times New Roman" w:hAnsi="Times New Roman" w:cs="Times New Roman"/>
          <w:sz w:val="24"/>
          <w:szCs w:val="24"/>
        </w:rPr>
        <w:t xml:space="preserve">  3.3. Métabolisme des lipides</w:t>
      </w:r>
    </w:p>
    <w:p w:rsidR="00CC77FA" w:rsidRPr="00720D63" w:rsidRDefault="00CC77FA" w:rsidP="00CC77F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720D63">
        <w:rPr>
          <w:rFonts w:ascii="Times New Roman" w:hAnsi="Times New Roman" w:cs="Times New Roman"/>
          <w:sz w:val="24"/>
          <w:szCs w:val="24"/>
        </w:rPr>
        <w:t>3.4.  Détoxication</w:t>
      </w:r>
    </w:p>
    <w:p w:rsidR="00CC77FA" w:rsidRDefault="00CC77FA" w:rsidP="00CC77FA">
      <w:pPr>
        <w:rPr>
          <w:rFonts w:ascii="Times New Roman" w:hAnsi="Times New Roman" w:cs="Times New Roman"/>
          <w:sz w:val="24"/>
          <w:szCs w:val="24"/>
        </w:rPr>
      </w:pPr>
      <w:r w:rsidRPr="00720D63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CC77FA" w:rsidRDefault="00CC77FA" w:rsidP="00CC77FA">
      <w:pPr>
        <w:rPr>
          <w:rFonts w:ascii="Times New Roman" w:hAnsi="Times New Roman" w:cs="Times New Roman"/>
          <w:sz w:val="24"/>
          <w:szCs w:val="24"/>
        </w:rPr>
      </w:pPr>
    </w:p>
    <w:p w:rsidR="00CC77FA" w:rsidRDefault="00CC77FA" w:rsidP="00CC77FA">
      <w:pPr>
        <w:rPr>
          <w:rFonts w:ascii="Times New Roman" w:hAnsi="Times New Roman" w:cs="Times New Roman"/>
          <w:sz w:val="24"/>
          <w:szCs w:val="24"/>
        </w:rPr>
      </w:pPr>
    </w:p>
    <w:p w:rsidR="00CC77FA" w:rsidRDefault="00CC77FA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93B8F" w:rsidRDefault="00493B8F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93B8F" w:rsidRDefault="00493B8F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93B8F" w:rsidRDefault="00316E98" w:rsidP="00493B8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ab/>
      </w:r>
      <w:r w:rsidR="00493B8F">
        <w:rPr>
          <w:rFonts w:ascii="Times New Roman" w:hAnsi="Times New Roman" w:cs="Times New Roman"/>
          <w:sz w:val="24"/>
          <w:szCs w:val="24"/>
        </w:rPr>
        <w:tab/>
      </w:r>
      <w:r w:rsidR="00493B8F"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="00493B8F" w:rsidRPr="00493B8F">
        <w:rPr>
          <w:rFonts w:ascii="Times New Roman" w:hAnsi="Times New Roman" w:cs="Times New Roman"/>
          <w:b/>
          <w:sz w:val="32"/>
          <w:szCs w:val="32"/>
        </w:rPr>
        <w:t>APPAREIL  DE  GOLGI</w:t>
      </w:r>
    </w:p>
    <w:p w:rsidR="00493B8F" w:rsidRDefault="007341B8" w:rsidP="00493B8F">
      <w:pPr>
        <w:rPr>
          <w:rFonts w:ascii="Times New Roman" w:hAnsi="Times New Roman" w:cs="Times New Roman"/>
          <w:b/>
          <w:sz w:val="32"/>
          <w:szCs w:val="32"/>
        </w:rPr>
      </w:pPr>
      <w:r w:rsidRPr="007341B8"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_x0000_s1092" type="#_x0000_t202" style="position:absolute;margin-left:131.95pt;margin-top:13.3pt;width:141.15pt;height:125.45pt;z-index:251740160" stroked="f">
            <v:textbox>
              <w:txbxContent>
                <w:p w:rsidR="00B60E29" w:rsidRDefault="00B60E29" w:rsidP="00493B8F">
                  <w:r w:rsidRPr="00903F96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395664" cy="2030931"/>
                        <wp:effectExtent l="19050" t="0" r="0" b="0"/>
                        <wp:docPr id="356" name="Image 7" descr="Numériser003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1081" name="Picture 9" descr="Numériser00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4">
                                  <a:clrChange>
                                    <a:clrFrom>
                                      <a:srgbClr val="FDFBFC"/>
                                    </a:clrFrom>
                                    <a:clrTo>
                                      <a:srgbClr val="FDFBFC">
                                        <a:alpha val="0"/>
                                      </a:srgbClr>
                                    </a:clrTo>
                                  </a:clrChange>
                                  <a:lum bright="-18000"/>
                                </a:blip>
                                <a:srcRect l="15681" t="45920" r="66216" b="595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95664" cy="2030931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CC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93B8F" w:rsidRPr="00493B8F" w:rsidRDefault="00493B8F" w:rsidP="00493B8F">
      <w:pPr>
        <w:rPr>
          <w:rFonts w:ascii="Times New Roman" w:hAnsi="Times New Roman" w:cs="Times New Roman"/>
          <w:b/>
          <w:sz w:val="32"/>
          <w:szCs w:val="32"/>
        </w:rPr>
      </w:pPr>
    </w:p>
    <w:p w:rsidR="00493B8F" w:rsidRDefault="00493B8F" w:rsidP="00493B8F">
      <w:pPr>
        <w:rPr>
          <w:rFonts w:ascii="Times New Roman" w:hAnsi="Times New Roman" w:cs="Times New Roman"/>
          <w:sz w:val="24"/>
          <w:szCs w:val="24"/>
        </w:rPr>
      </w:pPr>
    </w:p>
    <w:p w:rsidR="00493B8F" w:rsidRPr="00903F96" w:rsidRDefault="00493B8F" w:rsidP="00493B8F">
      <w:pPr>
        <w:rPr>
          <w:rFonts w:ascii="Times New Roman" w:hAnsi="Times New Roman" w:cs="Times New Roman"/>
          <w:sz w:val="24"/>
          <w:szCs w:val="24"/>
        </w:rPr>
      </w:pPr>
    </w:p>
    <w:p w:rsidR="00493B8F" w:rsidRDefault="00493B8F" w:rsidP="00493B8F">
      <w:pPr>
        <w:rPr>
          <w:rFonts w:ascii="Times New Roman" w:hAnsi="Times New Roman" w:cs="Times New Roman"/>
          <w:b/>
          <w:sz w:val="24"/>
          <w:szCs w:val="24"/>
        </w:rPr>
      </w:pPr>
    </w:p>
    <w:p w:rsidR="00493B8F" w:rsidRPr="00983ECE" w:rsidRDefault="00493B8F" w:rsidP="00493B8F">
      <w:pPr>
        <w:rPr>
          <w:rFonts w:ascii="Times New Roman" w:hAnsi="Times New Roman" w:cs="Times New Roman"/>
          <w:b/>
          <w:sz w:val="24"/>
          <w:szCs w:val="24"/>
        </w:rPr>
      </w:pPr>
    </w:p>
    <w:p w:rsidR="00493B8F" w:rsidRPr="00983ECE" w:rsidRDefault="00493B8F" w:rsidP="00493B8F">
      <w:pPr>
        <w:rPr>
          <w:rFonts w:ascii="Times New Roman" w:hAnsi="Times New Roman" w:cs="Times New Roman"/>
          <w:b/>
          <w:sz w:val="24"/>
          <w:szCs w:val="24"/>
        </w:rPr>
      </w:pPr>
      <w:r w:rsidRPr="00983ECE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983ECE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983ECE">
        <w:rPr>
          <w:rFonts w:ascii="Times New Roman" w:hAnsi="Times New Roman" w:cs="Times New Roman"/>
          <w:b/>
          <w:sz w:val="24"/>
          <w:szCs w:val="24"/>
        </w:rPr>
        <w:t>1- Stru</w:t>
      </w:r>
      <w:r w:rsidR="00841D80">
        <w:rPr>
          <w:rFonts w:ascii="Times New Roman" w:hAnsi="Times New Roman" w:cs="Times New Roman"/>
          <w:b/>
          <w:sz w:val="24"/>
          <w:szCs w:val="24"/>
        </w:rPr>
        <w:t>cture</w:t>
      </w:r>
      <w:r w:rsidRPr="00983ECE">
        <w:rPr>
          <w:rFonts w:ascii="Times New Roman" w:hAnsi="Times New Roman" w:cs="Times New Roman"/>
          <w:b/>
          <w:sz w:val="24"/>
          <w:szCs w:val="24"/>
        </w:rPr>
        <w:t xml:space="preserve"> et </w:t>
      </w:r>
      <w:proofErr w:type="spellStart"/>
      <w:r w:rsidRPr="00983ECE">
        <w:rPr>
          <w:rFonts w:ascii="Times New Roman" w:hAnsi="Times New Roman" w:cs="Times New Roman"/>
          <w:b/>
          <w:sz w:val="24"/>
          <w:szCs w:val="24"/>
        </w:rPr>
        <w:t>ultrastructure</w:t>
      </w:r>
      <w:proofErr w:type="spellEnd"/>
      <w:r w:rsidRPr="00983EC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93B8F" w:rsidRPr="00903F96" w:rsidRDefault="007341B8" w:rsidP="00493B8F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_x0000_s1094" type="#_x0000_t202" style="position:absolute;left:0;text-align:left;margin-left:87.05pt;margin-top:17.15pt;width:263.75pt;height:252.4pt;z-index:251742208" stroked="f">
            <v:textbox style="mso-next-textbox:#_x0000_s1094">
              <w:txbxContent>
                <w:p w:rsidR="00B60E29" w:rsidRDefault="00B60E29" w:rsidP="00493B8F">
                  <w:r w:rsidRPr="00983ECE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993256" cy="3051209"/>
                        <wp:effectExtent l="19050" t="0" r="0" b="0"/>
                        <wp:docPr id="357" name="Image 8" descr="862F148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8594" name="Picture 2" descr="862F14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5">
                                  <a:clrChange>
                                    <a:clrFrom>
                                      <a:srgbClr val="EFF0F2"/>
                                    </a:clrFrom>
                                    <a:clrTo>
                                      <a:srgbClr val="EFF0F2">
                                        <a:alpha val="0"/>
                                      </a:srgbClr>
                                    </a:clrTo>
                                  </a:clrChange>
                                  <a:lum bright="-18000" contrast="42000"/>
                                </a:blip>
                                <a:srcRect l="32864" t="14632" r="5267" b="4601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93126" cy="305107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CC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93B8F" w:rsidRDefault="00493B8F" w:rsidP="00493B8F">
      <w:pPr>
        <w:rPr>
          <w:rFonts w:ascii="Times New Roman" w:hAnsi="Times New Roman" w:cs="Times New Roman"/>
          <w:sz w:val="24"/>
          <w:szCs w:val="24"/>
        </w:rPr>
      </w:pPr>
    </w:p>
    <w:p w:rsidR="00493B8F" w:rsidRPr="00983ECE" w:rsidRDefault="00493B8F" w:rsidP="00493B8F">
      <w:pPr>
        <w:rPr>
          <w:rFonts w:ascii="Times New Roman" w:hAnsi="Times New Roman" w:cs="Times New Roman"/>
          <w:sz w:val="24"/>
          <w:szCs w:val="24"/>
        </w:rPr>
      </w:pPr>
    </w:p>
    <w:p w:rsidR="00493B8F" w:rsidRPr="00983ECE" w:rsidRDefault="00493B8F" w:rsidP="00493B8F">
      <w:pPr>
        <w:rPr>
          <w:rFonts w:ascii="Times New Roman" w:hAnsi="Times New Roman" w:cs="Times New Roman"/>
          <w:sz w:val="24"/>
          <w:szCs w:val="24"/>
        </w:rPr>
      </w:pPr>
    </w:p>
    <w:p w:rsidR="00493B8F" w:rsidRPr="00983ECE" w:rsidRDefault="00493B8F" w:rsidP="00493B8F">
      <w:pPr>
        <w:rPr>
          <w:rFonts w:ascii="Times New Roman" w:hAnsi="Times New Roman" w:cs="Times New Roman"/>
          <w:sz w:val="24"/>
          <w:szCs w:val="24"/>
        </w:rPr>
      </w:pPr>
    </w:p>
    <w:p w:rsidR="00493B8F" w:rsidRPr="00983ECE" w:rsidRDefault="00493B8F" w:rsidP="00493B8F">
      <w:pPr>
        <w:rPr>
          <w:rFonts w:ascii="Times New Roman" w:hAnsi="Times New Roman" w:cs="Times New Roman"/>
          <w:sz w:val="24"/>
          <w:szCs w:val="24"/>
        </w:rPr>
      </w:pPr>
    </w:p>
    <w:p w:rsidR="00493B8F" w:rsidRDefault="00493B8F" w:rsidP="00493B8F">
      <w:pPr>
        <w:rPr>
          <w:rFonts w:ascii="Times New Roman" w:hAnsi="Times New Roman" w:cs="Times New Roman"/>
          <w:sz w:val="24"/>
          <w:szCs w:val="24"/>
        </w:rPr>
      </w:pPr>
    </w:p>
    <w:p w:rsidR="00493B8F" w:rsidRDefault="00493B8F" w:rsidP="00493B8F">
      <w:pPr>
        <w:tabs>
          <w:tab w:val="left" w:pos="521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493B8F" w:rsidRDefault="00493B8F" w:rsidP="00493B8F">
      <w:pPr>
        <w:tabs>
          <w:tab w:val="left" w:pos="5214"/>
        </w:tabs>
        <w:rPr>
          <w:rFonts w:ascii="Times New Roman" w:hAnsi="Times New Roman" w:cs="Times New Roman"/>
          <w:sz w:val="24"/>
          <w:szCs w:val="24"/>
        </w:rPr>
      </w:pPr>
    </w:p>
    <w:p w:rsidR="00493B8F" w:rsidRDefault="00493B8F" w:rsidP="00493B8F">
      <w:pPr>
        <w:tabs>
          <w:tab w:val="left" w:pos="5214"/>
        </w:tabs>
        <w:rPr>
          <w:rFonts w:ascii="Times New Roman" w:hAnsi="Times New Roman" w:cs="Times New Roman"/>
          <w:sz w:val="24"/>
          <w:szCs w:val="24"/>
        </w:rPr>
      </w:pPr>
    </w:p>
    <w:p w:rsidR="00493B8F" w:rsidRDefault="00493B8F" w:rsidP="00493B8F">
      <w:pPr>
        <w:tabs>
          <w:tab w:val="left" w:pos="5214"/>
        </w:tabs>
        <w:rPr>
          <w:rFonts w:ascii="Times New Roman" w:hAnsi="Times New Roman" w:cs="Times New Roman"/>
          <w:sz w:val="24"/>
          <w:szCs w:val="24"/>
        </w:rPr>
      </w:pPr>
    </w:p>
    <w:p w:rsidR="00493B8F" w:rsidRDefault="00493B8F" w:rsidP="00493B8F">
      <w:pPr>
        <w:tabs>
          <w:tab w:val="left" w:pos="5214"/>
        </w:tabs>
        <w:rPr>
          <w:rFonts w:ascii="Times New Roman" w:hAnsi="Times New Roman" w:cs="Times New Roman"/>
          <w:sz w:val="24"/>
          <w:szCs w:val="24"/>
        </w:rPr>
      </w:pPr>
    </w:p>
    <w:p w:rsidR="00493B8F" w:rsidRPr="00983ECE" w:rsidRDefault="00493B8F" w:rsidP="00493B8F">
      <w:pPr>
        <w:rPr>
          <w:rFonts w:ascii="Times New Roman" w:hAnsi="Times New Roman" w:cs="Times New Roman"/>
          <w:b/>
          <w:sz w:val="24"/>
          <w:szCs w:val="24"/>
        </w:rPr>
      </w:pPr>
      <w:r w:rsidRPr="00983ECE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983ECE">
        <w:rPr>
          <w:rFonts w:ascii="Times New Roman" w:hAnsi="Times New Roman" w:cs="Times New Roman"/>
          <w:b/>
          <w:sz w:val="24"/>
          <w:szCs w:val="24"/>
        </w:rPr>
        <w:t xml:space="preserve">   2-  Compo</w:t>
      </w:r>
      <w:r w:rsidR="00841D80">
        <w:rPr>
          <w:rFonts w:ascii="Times New Roman" w:hAnsi="Times New Roman" w:cs="Times New Roman"/>
          <w:b/>
          <w:sz w:val="24"/>
          <w:szCs w:val="24"/>
        </w:rPr>
        <w:t>sition</w:t>
      </w:r>
      <w:r w:rsidRPr="00983ECE">
        <w:rPr>
          <w:rFonts w:ascii="Times New Roman" w:hAnsi="Times New Roman" w:cs="Times New Roman"/>
          <w:b/>
          <w:sz w:val="24"/>
          <w:szCs w:val="24"/>
        </w:rPr>
        <w:t xml:space="preserve"> chimique</w:t>
      </w:r>
    </w:p>
    <w:p w:rsidR="00316E98" w:rsidRDefault="00493B8F" w:rsidP="00493B8F">
      <w:pPr>
        <w:rPr>
          <w:rFonts w:ascii="Times New Roman" w:hAnsi="Times New Roman" w:cs="Times New Roman"/>
          <w:b/>
          <w:sz w:val="24"/>
          <w:szCs w:val="24"/>
        </w:rPr>
      </w:pPr>
      <w:r w:rsidRPr="00983ECE">
        <w:rPr>
          <w:rFonts w:ascii="Times New Roman" w:hAnsi="Times New Roman" w:cs="Times New Roman"/>
          <w:sz w:val="24"/>
          <w:szCs w:val="24"/>
        </w:rPr>
        <w:tab/>
      </w:r>
      <w:r w:rsidRPr="00983ECE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316E98" w:rsidRDefault="00316E98" w:rsidP="00493B8F">
      <w:pPr>
        <w:rPr>
          <w:rFonts w:ascii="Times New Roman" w:hAnsi="Times New Roman" w:cs="Times New Roman"/>
          <w:b/>
          <w:sz w:val="24"/>
          <w:szCs w:val="24"/>
        </w:rPr>
      </w:pPr>
    </w:p>
    <w:p w:rsidR="00316E98" w:rsidRDefault="00316E98" w:rsidP="00493B8F">
      <w:pPr>
        <w:rPr>
          <w:rFonts w:ascii="Times New Roman" w:hAnsi="Times New Roman" w:cs="Times New Roman"/>
          <w:b/>
          <w:sz w:val="24"/>
          <w:szCs w:val="24"/>
        </w:rPr>
      </w:pPr>
    </w:p>
    <w:p w:rsidR="00316E98" w:rsidRDefault="00316E98" w:rsidP="00493B8F">
      <w:pPr>
        <w:rPr>
          <w:rFonts w:ascii="Times New Roman" w:hAnsi="Times New Roman" w:cs="Times New Roman"/>
          <w:b/>
          <w:sz w:val="24"/>
          <w:szCs w:val="24"/>
        </w:rPr>
      </w:pPr>
    </w:p>
    <w:p w:rsidR="00316E98" w:rsidRDefault="00316E98" w:rsidP="00493B8F">
      <w:pPr>
        <w:rPr>
          <w:rFonts w:ascii="Times New Roman" w:hAnsi="Times New Roman" w:cs="Times New Roman"/>
          <w:b/>
          <w:sz w:val="24"/>
          <w:szCs w:val="24"/>
        </w:rPr>
      </w:pPr>
    </w:p>
    <w:p w:rsidR="00493B8F" w:rsidRPr="00983ECE" w:rsidRDefault="00493B8F" w:rsidP="00316E98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983ECE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3-  Fonctions</w:t>
      </w:r>
    </w:p>
    <w:p w:rsidR="00493B8F" w:rsidRPr="00983ECE" w:rsidRDefault="00493B8F" w:rsidP="00493B8F">
      <w:pPr>
        <w:rPr>
          <w:rFonts w:ascii="Times New Roman" w:hAnsi="Times New Roman" w:cs="Times New Roman"/>
          <w:sz w:val="24"/>
          <w:szCs w:val="24"/>
        </w:rPr>
      </w:pPr>
      <w:r w:rsidRPr="00983ECE">
        <w:rPr>
          <w:rFonts w:ascii="Times New Roman" w:hAnsi="Times New Roman" w:cs="Times New Roman"/>
          <w:sz w:val="24"/>
          <w:szCs w:val="24"/>
        </w:rPr>
        <w:tab/>
        <w:t xml:space="preserve">        3.1-  Rôle de transit des protéines</w:t>
      </w:r>
    </w:p>
    <w:p w:rsidR="00493B8F" w:rsidRDefault="00493B8F" w:rsidP="00493B8F">
      <w:pPr>
        <w:tabs>
          <w:tab w:val="left" w:pos="521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Pr="00983ECE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3103713" cy="2415942"/>
            <wp:effectExtent l="19050" t="0" r="1437" b="0"/>
            <wp:docPr id="360" name="Image 9" descr="Image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699" name="Picture 3" descr="Image9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clrChange>
                        <a:clrFrom>
                          <a:srgbClr val="EEF1F6"/>
                        </a:clrFrom>
                        <a:clrTo>
                          <a:srgbClr val="EEF1F6">
                            <a:alpha val="0"/>
                          </a:srgbClr>
                        </a:clrTo>
                      </a:clrChange>
                    </a:blip>
                    <a:srcRect b="6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207" cy="2418662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B8F" w:rsidRDefault="00493B8F" w:rsidP="00493B8F">
      <w:pPr>
        <w:tabs>
          <w:tab w:val="left" w:pos="5214"/>
        </w:tabs>
        <w:rPr>
          <w:rFonts w:ascii="Times New Roman" w:hAnsi="Times New Roman" w:cs="Times New Roman"/>
          <w:sz w:val="24"/>
          <w:szCs w:val="24"/>
        </w:rPr>
      </w:pPr>
    </w:p>
    <w:p w:rsidR="00841D80" w:rsidRDefault="007341B8" w:rsidP="00841D80">
      <w:pPr>
        <w:tabs>
          <w:tab w:val="left" w:pos="5214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_x0000_s1096" type="#_x0000_t202" style="position:absolute;margin-left:244.05pt;margin-top:-7.2pt;width:243.65pt;height:260.35pt;z-index:251744256" stroked="f">
            <v:textbox>
              <w:txbxContent>
                <w:p w:rsidR="00B60E29" w:rsidRPr="00BA0195" w:rsidRDefault="00B60E29" w:rsidP="00493B8F">
                  <w:pPr>
                    <w:ind w:left="2268" w:hanging="2126"/>
                  </w:pPr>
                  <w:r w:rsidRPr="00BA0195">
                    <w:t>b</w:t>
                  </w:r>
                  <w:r w:rsidRPr="00BA0195">
                    <w:rPr>
                      <w:b/>
                      <w:bCs/>
                    </w:rPr>
                    <w:t xml:space="preserve"> -</w:t>
                  </w:r>
                  <w:r w:rsidRPr="00BA0195">
                    <w:t xml:space="preserve">  Sécrétion                ex: cell</w:t>
                  </w:r>
                  <w:r>
                    <w:t>ule</w:t>
                  </w:r>
                  <w:r w:rsidRPr="00BA0195">
                    <w:t xml:space="preserve"> acineuse du </w:t>
                  </w:r>
                  <w:r>
                    <w:t xml:space="preserve">  </w:t>
                  </w:r>
                  <w:r w:rsidRPr="00BA0195">
                    <w:t>pancréas</w:t>
                  </w:r>
                </w:p>
                <w:p w:rsidR="00B60E29" w:rsidRDefault="00B60E29" w:rsidP="00493B8F">
                  <w:r w:rsidRPr="00BA0195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753761" cy="2194560"/>
                        <wp:effectExtent l="19050" t="0" r="8489" b="0"/>
                        <wp:docPr id="358" name="Image 11" descr="Numériser004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9074" name="Picture 2" descr="Numériser00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7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lum bright="-18000" contrast="30000"/>
                                </a:blip>
                                <a:srcRect l="24150" t="56654" r="20094" b="489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51632" cy="21928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CC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93B8F">
        <w:rPr>
          <w:rFonts w:ascii="Times New Roman" w:hAnsi="Times New Roman" w:cs="Times New Roman"/>
          <w:sz w:val="24"/>
          <w:szCs w:val="24"/>
        </w:rPr>
        <w:t xml:space="preserve">  </w:t>
      </w:r>
      <w:r w:rsidR="00493B8F" w:rsidRPr="00BA0195">
        <w:rPr>
          <w:rFonts w:ascii="Times New Roman" w:hAnsi="Times New Roman" w:cs="Times New Roman"/>
          <w:sz w:val="24"/>
          <w:szCs w:val="24"/>
        </w:rPr>
        <w:t>a -  Production des m</w:t>
      </w:r>
      <w:r w:rsidR="00841D80">
        <w:rPr>
          <w:rFonts w:ascii="Times New Roman" w:hAnsi="Times New Roman" w:cs="Times New Roman"/>
          <w:sz w:val="24"/>
          <w:szCs w:val="24"/>
        </w:rPr>
        <w:t>em</w:t>
      </w:r>
      <w:r w:rsidR="00493B8F" w:rsidRPr="00BA0195">
        <w:rPr>
          <w:rFonts w:ascii="Times New Roman" w:hAnsi="Times New Roman" w:cs="Times New Roman"/>
          <w:sz w:val="24"/>
          <w:szCs w:val="24"/>
        </w:rPr>
        <w:t>b</w:t>
      </w:r>
      <w:r w:rsidR="00841D80">
        <w:rPr>
          <w:rFonts w:ascii="Times New Roman" w:hAnsi="Times New Roman" w:cs="Times New Roman"/>
          <w:sz w:val="24"/>
          <w:szCs w:val="24"/>
        </w:rPr>
        <w:t>ranes</w:t>
      </w:r>
      <w:r w:rsidR="00493B8F" w:rsidRPr="00BA0195">
        <w:rPr>
          <w:rFonts w:ascii="Times New Roman" w:hAnsi="Times New Roman" w:cs="Times New Roman"/>
          <w:sz w:val="24"/>
          <w:szCs w:val="24"/>
        </w:rPr>
        <w:t xml:space="preserve"> pour </w:t>
      </w:r>
    </w:p>
    <w:p w:rsidR="00493B8F" w:rsidRDefault="00841D80" w:rsidP="00841D80">
      <w:pPr>
        <w:tabs>
          <w:tab w:val="left" w:pos="5214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proofErr w:type="gramStart"/>
      <w:r w:rsidR="00493B8F" w:rsidRPr="00BA0195">
        <w:rPr>
          <w:rFonts w:ascii="Times New Roman" w:hAnsi="Times New Roman" w:cs="Times New Roman"/>
          <w:sz w:val="24"/>
          <w:szCs w:val="24"/>
        </w:rPr>
        <w:t>la</w:t>
      </w:r>
      <w:proofErr w:type="gramEnd"/>
      <w:r w:rsidR="00493B8F" w:rsidRPr="00BA0195">
        <w:rPr>
          <w:rFonts w:ascii="Times New Roman" w:hAnsi="Times New Roman" w:cs="Times New Roman"/>
          <w:sz w:val="24"/>
          <w:szCs w:val="24"/>
        </w:rPr>
        <w:t xml:space="preserve"> surf</w:t>
      </w:r>
      <w:r>
        <w:rPr>
          <w:rFonts w:ascii="Times New Roman" w:hAnsi="Times New Roman" w:cs="Times New Roman"/>
          <w:sz w:val="24"/>
          <w:szCs w:val="24"/>
        </w:rPr>
        <w:t>ace</w:t>
      </w:r>
      <w:r w:rsidR="00493B8F" w:rsidRPr="00BA0195">
        <w:rPr>
          <w:rFonts w:ascii="Times New Roman" w:hAnsi="Times New Roman" w:cs="Times New Roman"/>
          <w:sz w:val="24"/>
          <w:szCs w:val="24"/>
        </w:rPr>
        <w:t xml:space="preserve"> cell</w:t>
      </w:r>
      <w:r>
        <w:rPr>
          <w:rFonts w:ascii="Times New Roman" w:hAnsi="Times New Roman" w:cs="Times New Roman"/>
          <w:sz w:val="24"/>
          <w:szCs w:val="24"/>
        </w:rPr>
        <w:t>ulaire</w:t>
      </w:r>
      <w:r w:rsidR="00493B8F" w:rsidRPr="00BA019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3B8F" w:rsidRPr="00983ECE" w:rsidRDefault="00493B8F" w:rsidP="00493B8F">
      <w:pPr>
        <w:tabs>
          <w:tab w:val="left" w:pos="5214"/>
        </w:tabs>
        <w:rPr>
          <w:rFonts w:ascii="Times New Roman" w:hAnsi="Times New Roman" w:cs="Times New Roman"/>
          <w:sz w:val="24"/>
          <w:szCs w:val="24"/>
        </w:rPr>
      </w:pPr>
      <w:r w:rsidRPr="00BA0195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137009" cy="2271562"/>
            <wp:effectExtent l="19050" t="0" r="0" b="0"/>
            <wp:docPr id="361" name="Image 10" descr="Numériser00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402" name="Picture 2" descr="Numériser0046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66000" contrast="12000"/>
                    </a:blip>
                    <a:srcRect l="43668" t="3069" r="20905" b="63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095" cy="2271653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B8F" w:rsidRDefault="00493B8F" w:rsidP="00493B8F">
      <w:pPr>
        <w:tabs>
          <w:tab w:val="left" w:pos="5214"/>
        </w:tabs>
        <w:rPr>
          <w:rFonts w:ascii="Times New Roman" w:hAnsi="Times New Roman" w:cs="Times New Roman"/>
          <w:sz w:val="24"/>
          <w:szCs w:val="24"/>
        </w:rPr>
      </w:pPr>
    </w:p>
    <w:p w:rsidR="00493B8F" w:rsidRPr="00BA0195" w:rsidRDefault="00493B8F" w:rsidP="00493B8F">
      <w:pPr>
        <w:rPr>
          <w:rFonts w:ascii="Times New Roman" w:hAnsi="Times New Roman" w:cs="Times New Roman"/>
          <w:sz w:val="24"/>
          <w:szCs w:val="24"/>
        </w:rPr>
      </w:pPr>
    </w:p>
    <w:p w:rsidR="00493B8F" w:rsidRDefault="00493B8F" w:rsidP="00493B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BA0195">
        <w:rPr>
          <w:rFonts w:ascii="Times New Roman" w:hAnsi="Times New Roman" w:cs="Times New Roman"/>
          <w:sz w:val="24"/>
          <w:szCs w:val="24"/>
        </w:rPr>
        <w:t xml:space="preserve">c- Formation des lysosomes: </w:t>
      </w:r>
      <w:proofErr w:type="spellStart"/>
      <w:r w:rsidRPr="00BA0195">
        <w:rPr>
          <w:rFonts w:ascii="Times New Roman" w:hAnsi="Times New Roman" w:cs="Times New Roman"/>
          <w:sz w:val="24"/>
          <w:szCs w:val="24"/>
        </w:rPr>
        <w:t>cf</w:t>
      </w:r>
      <w:proofErr w:type="spellEnd"/>
      <w:r w:rsidRPr="00BA0195">
        <w:rPr>
          <w:rFonts w:ascii="Times New Roman" w:hAnsi="Times New Roman" w:cs="Times New Roman"/>
          <w:sz w:val="24"/>
          <w:szCs w:val="24"/>
        </w:rPr>
        <w:t xml:space="preserve"> chapitre </w:t>
      </w:r>
      <w:r w:rsidR="00797839">
        <w:rPr>
          <w:rFonts w:ascii="Times New Roman" w:hAnsi="Times New Roman" w:cs="Times New Roman"/>
          <w:sz w:val="24"/>
          <w:szCs w:val="24"/>
        </w:rPr>
        <w:t>VII.</w:t>
      </w:r>
      <w:r w:rsidRPr="00BA019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3B8F" w:rsidRPr="00BA0195" w:rsidRDefault="007341B8" w:rsidP="00493B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_x0000_s1098" type="#_x0000_t202" style="position:absolute;margin-left:155.7pt;margin-top:13.95pt;width:154.95pt;height:127.35pt;z-index:251746304" stroked="f">
            <v:textbox>
              <w:txbxContent>
                <w:p w:rsidR="00B60E29" w:rsidRDefault="00B60E29" w:rsidP="00493B8F">
                  <w:r w:rsidRPr="00BA0195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828799" cy="1463040"/>
                        <wp:effectExtent l="19050" t="0" r="1" b="0"/>
                        <wp:docPr id="359" name="Image 12" descr="Numériser004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2450" name="Picture 2" descr="Numériser00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9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lum bright="-18000" contrast="42000"/>
                                </a:blip>
                                <a:srcRect l="23970" t="73434" r="23088" b="706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28181" cy="146254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CC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93B8F" w:rsidRPr="00BA0195">
        <w:rPr>
          <w:rFonts w:ascii="Times New Roman" w:hAnsi="Times New Roman" w:cs="Times New Roman"/>
          <w:sz w:val="24"/>
          <w:szCs w:val="24"/>
        </w:rPr>
        <w:t xml:space="preserve">           3.2-  </w:t>
      </w:r>
      <w:proofErr w:type="spellStart"/>
      <w:r w:rsidR="00493B8F" w:rsidRPr="00BA0195">
        <w:rPr>
          <w:rFonts w:ascii="Times New Roman" w:hAnsi="Times New Roman" w:cs="Times New Roman"/>
          <w:sz w:val="24"/>
          <w:szCs w:val="24"/>
        </w:rPr>
        <w:t>Glycosylations</w:t>
      </w:r>
      <w:proofErr w:type="spellEnd"/>
      <w:r w:rsidR="00493B8F" w:rsidRPr="00BA019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97839" w:rsidRDefault="00493B8F" w:rsidP="00493B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797839" w:rsidRDefault="00797839" w:rsidP="00493B8F">
      <w:pPr>
        <w:rPr>
          <w:rFonts w:ascii="Times New Roman" w:hAnsi="Times New Roman" w:cs="Times New Roman"/>
          <w:sz w:val="24"/>
          <w:szCs w:val="24"/>
        </w:rPr>
      </w:pPr>
    </w:p>
    <w:p w:rsidR="00797839" w:rsidRDefault="00797839" w:rsidP="00493B8F">
      <w:pPr>
        <w:rPr>
          <w:rFonts w:ascii="Times New Roman" w:hAnsi="Times New Roman" w:cs="Times New Roman"/>
          <w:sz w:val="24"/>
          <w:szCs w:val="24"/>
        </w:rPr>
      </w:pPr>
    </w:p>
    <w:p w:rsidR="00797839" w:rsidRDefault="00797839" w:rsidP="00493B8F">
      <w:pPr>
        <w:rPr>
          <w:rFonts w:ascii="Times New Roman" w:hAnsi="Times New Roman" w:cs="Times New Roman"/>
          <w:sz w:val="24"/>
          <w:szCs w:val="24"/>
        </w:rPr>
      </w:pPr>
    </w:p>
    <w:p w:rsidR="00797839" w:rsidRDefault="00797839" w:rsidP="00493B8F">
      <w:pPr>
        <w:rPr>
          <w:rFonts w:ascii="Times New Roman" w:hAnsi="Times New Roman" w:cs="Times New Roman"/>
          <w:sz w:val="24"/>
          <w:szCs w:val="24"/>
        </w:rPr>
      </w:pPr>
    </w:p>
    <w:p w:rsidR="00797839" w:rsidRDefault="00797839" w:rsidP="00493B8F">
      <w:pPr>
        <w:rPr>
          <w:rFonts w:ascii="Times New Roman" w:hAnsi="Times New Roman" w:cs="Times New Roman"/>
          <w:sz w:val="24"/>
          <w:szCs w:val="24"/>
        </w:rPr>
      </w:pPr>
    </w:p>
    <w:p w:rsidR="00797839" w:rsidRDefault="00797839" w:rsidP="00493B8F">
      <w:pPr>
        <w:rPr>
          <w:rFonts w:ascii="Times New Roman" w:hAnsi="Times New Roman" w:cs="Times New Roman"/>
          <w:sz w:val="24"/>
          <w:szCs w:val="24"/>
        </w:rPr>
      </w:pPr>
    </w:p>
    <w:p w:rsidR="00493B8F" w:rsidRDefault="00493B8F" w:rsidP="00493B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A0195">
        <w:rPr>
          <w:rFonts w:ascii="Times New Roman" w:hAnsi="Times New Roman" w:cs="Times New Roman"/>
          <w:sz w:val="24"/>
          <w:szCs w:val="24"/>
        </w:rPr>
        <w:t xml:space="preserve">3.3. Synthèse de polysaccharides et formation de la paroi squelettique </w:t>
      </w:r>
    </w:p>
    <w:p w:rsidR="00493B8F" w:rsidRDefault="007341B8" w:rsidP="00493B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_x0000_s1099" type="#_x0000_t32" style="position:absolute;margin-left:102.7pt;margin-top:52.95pt;width:.05pt;height:.05pt;z-index:251747328" o:connectortype="straight"/>
        </w:pict>
      </w:r>
      <w:r w:rsidR="0079783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</w:t>
      </w:r>
      <w:r w:rsidR="00493B8F" w:rsidRPr="00A31A43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1858612" cy="1588169"/>
            <wp:effectExtent l="19050" t="0" r="8288" b="0"/>
            <wp:docPr id="362" name="Imag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2" name="Picture 3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422" cy="1588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B8F" w:rsidRDefault="00493B8F" w:rsidP="00493B8F">
      <w:pPr>
        <w:rPr>
          <w:rFonts w:ascii="Times New Roman" w:hAnsi="Times New Roman" w:cs="Times New Roman"/>
          <w:sz w:val="24"/>
          <w:szCs w:val="24"/>
        </w:rPr>
      </w:pPr>
    </w:p>
    <w:p w:rsidR="00493B8F" w:rsidRPr="001A4771" w:rsidRDefault="00493B8F" w:rsidP="00493B8F">
      <w:pPr>
        <w:rPr>
          <w:rFonts w:ascii="Times New Roman" w:hAnsi="Times New Roman" w:cs="Times New Roman"/>
          <w:sz w:val="24"/>
          <w:szCs w:val="24"/>
        </w:rPr>
      </w:pPr>
    </w:p>
    <w:p w:rsidR="00F25B2C" w:rsidRDefault="00797839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493B8F" w:rsidRDefault="00797839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Pr="0079783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599022" cy="3378467"/>
            <wp:effectExtent l="19050" t="0" r="0" b="0"/>
            <wp:docPr id="438" name="Image 15" descr="cyto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33" name="Picture 5" descr="cytod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clrChange>
                        <a:clrFrom>
                          <a:srgbClr val="F6F4F5"/>
                        </a:clrFrom>
                        <a:clrTo>
                          <a:srgbClr val="F6F4F5">
                            <a:alpha val="0"/>
                          </a:srgbClr>
                        </a:clrTo>
                      </a:clrChange>
                      <a:lum bright="-12000" contrast="18000"/>
                    </a:blip>
                    <a:srcRect b="11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639" cy="3377969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B2C" w:rsidRDefault="00F25B2C" w:rsidP="00B25DB5">
      <w:pPr>
        <w:tabs>
          <w:tab w:val="left" w:pos="743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6799" w:rsidRDefault="00E76799" w:rsidP="00E76799">
      <w:pPr>
        <w:spacing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E76799" w:rsidRDefault="00E76799" w:rsidP="00E76799">
      <w:pPr>
        <w:spacing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E76799" w:rsidRDefault="00E76799" w:rsidP="00E76799">
      <w:pPr>
        <w:spacing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E76799" w:rsidRDefault="00E76799" w:rsidP="00E76799">
      <w:pPr>
        <w:spacing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E76799" w:rsidRDefault="00E76799" w:rsidP="00E76799">
      <w:pPr>
        <w:spacing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E76799" w:rsidRDefault="00E76799" w:rsidP="00E76799">
      <w:pPr>
        <w:spacing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E76799" w:rsidRDefault="00E76799" w:rsidP="00E76799">
      <w:pPr>
        <w:spacing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E76799" w:rsidRDefault="00E76799" w:rsidP="00E76799">
      <w:pPr>
        <w:spacing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E76799" w:rsidRDefault="00E76799" w:rsidP="00E76799">
      <w:pPr>
        <w:spacing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E76799" w:rsidRDefault="00E76799" w:rsidP="00E76799">
      <w:pPr>
        <w:spacing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 SYSTEME  VESICULAIRE (1) : </w:t>
      </w:r>
      <w:r w:rsidRPr="003D1A0D">
        <w:rPr>
          <w:rFonts w:asciiTheme="majorBidi" w:hAnsiTheme="majorBidi" w:cstheme="majorBidi"/>
          <w:b/>
          <w:bCs/>
          <w:sz w:val="24"/>
          <w:szCs w:val="24"/>
        </w:rPr>
        <w:t>ENDOSOMES</w:t>
      </w:r>
    </w:p>
    <w:p w:rsidR="00E76799" w:rsidRPr="003D1A0D" w:rsidRDefault="00E76799" w:rsidP="00E76799">
      <w:pPr>
        <w:spacing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E76799" w:rsidRPr="00DF1543" w:rsidRDefault="00E76799" w:rsidP="00E76799">
      <w:pPr>
        <w:pStyle w:val="Paragraphedeliste"/>
        <w:numPr>
          <w:ilvl w:val="0"/>
          <w:numId w:val="25"/>
        </w:numPr>
        <w:spacing w:line="240" w:lineRule="auto"/>
        <w:jc w:val="both"/>
        <w:rPr>
          <w:rFonts w:asciiTheme="majorBidi" w:hAnsiTheme="majorBidi" w:cstheme="majorBidi"/>
          <w:b/>
          <w:sz w:val="24"/>
          <w:szCs w:val="24"/>
        </w:rPr>
      </w:pPr>
      <w:r w:rsidRPr="00DF1543">
        <w:rPr>
          <w:rFonts w:asciiTheme="majorBidi" w:hAnsiTheme="majorBidi" w:cstheme="majorBidi"/>
          <w:b/>
          <w:sz w:val="24"/>
          <w:szCs w:val="24"/>
        </w:rPr>
        <w:t>Caractéristiques</w:t>
      </w:r>
    </w:p>
    <w:p w:rsidR="00E76799" w:rsidRPr="001C255E" w:rsidRDefault="00E76799" w:rsidP="00E76799">
      <w:pPr>
        <w:pStyle w:val="Paragraphedeliste"/>
        <w:spacing w:line="240" w:lineRule="auto"/>
        <w:ind w:left="1080"/>
        <w:jc w:val="both"/>
        <w:rPr>
          <w:rFonts w:asciiTheme="majorBidi" w:hAnsiTheme="majorBidi" w:cstheme="majorBidi"/>
          <w:sz w:val="24"/>
          <w:szCs w:val="24"/>
        </w:rPr>
      </w:pPr>
    </w:p>
    <w:p w:rsidR="00E76799" w:rsidRPr="00AA7D34" w:rsidRDefault="00E76799" w:rsidP="00E76799">
      <w:pPr>
        <w:pStyle w:val="Paragraphedeliste"/>
        <w:spacing w:line="240" w:lineRule="auto"/>
        <w:ind w:left="786"/>
        <w:jc w:val="both"/>
        <w:rPr>
          <w:rFonts w:asciiTheme="majorBidi" w:hAnsiTheme="majorBidi" w:cstheme="majorBidi"/>
          <w:sz w:val="24"/>
          <w:szCs w:val="24"/>
        </w:rPr>
      </w:pPr>
    </w:p>
    <w:p w:rsidR="00E76799" w:rsidRPr="001C255E" w:rsidRDefault="00E76799" w:rsidP="00E76799">
      <w:pPr>
        <w:pStyle w:val="Paragraphedeliste"/>
        <w:numPr>
          <w:ilvl w:val="0"/>
          <w:numId w:val="26"/>
        </w:num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1C255E">
        <w:rPr>
          <w:rFonts w:asciiTheme="majorBidi" w:hAnsiTheme="majorBidi" w:cstheme="majorBidi"/>
          <w:bCs/>
          <w:sz w:val="24"/>
          <w:szCs w:val="24"/>
        </w:rPr>
        <w:t xml:space="preserve"> </w:t>
      </w:r>
      <w:proofErr w:type="spellStart"/>
      <w:r w:rsidRPr="001C255E">
        <w:rPr>
          <w:rFonts w:asciiTheme="majorBidi" w:hAnsiTheme="majorBidi" w:cstheme="majorBidi"/>
          <w:bCs/>
          <w:sz w:val="24"/>
          <w:szCs w:val="24"/>
        </w:rPr>
        <w:t>Endosomes</w:t>
      </w:r>
      <w:proofErr w:type="spellEnd"/>
      <w:r w:rsidRPr="001C255E">
        <w:rPr>
          <w:rFonts w:asciiTheme="majorBidi" w:hAnsiTheme="majorBidi" w:cstheme="majorBidi"/>
          <w:bCs/>
          <w:sz w:val="24"/>
          <w:szCs w:val="24"/>
        </w:rPr>
        <w:t xml:space="preserve"> précoces</w:t>
      </w:r>
    </w:p>
    <w:p w:rsidR="00E76799" w:rsidRPr="003D1A0D" w:rsidRDefault="00E76799" w:rsidP="00E76799">
      <w:pPr>
        <w:pStyle w:val="Paragraphedeliste"/>
        <w:spacing w:line="240" w:lineRule="auto"/>
        <w:ind w:left="786"/>
        <w:jc w:val="both"/>
        <w:rPr>
          <w:rFonts w:asciiTheme="majorBidi" w:hAnsiTheme="majorBidi" w:cstheme="majorBidi"/>
          <w:sz w:val="24"/>
          <w:szCs w:val="24"/>
        </w:rPr>
      </w:pPr>
    </w:p>
    <w:p w:rsidR="00E76799" w:rsidRPr="001C255E" w:rsidRDefault="00E76799" w:rsidP="00E76799">
      <w:pPr>
        <w:pStyle w:val="Paragraphedeliste"/>
        <w:numPr>
          <w:ilvl w:val="0"/>
          <w:numId w:val="26"/>
        </w:numPr>
        <w:spacing w:line="240" w:lineRule="auto"/>
        <w:jc w:val="both"/>
        <w:rPr>
          <w:rFonts w:asciiTheme="majorBidi" w:hAnsiTheme="majorBidi" w:cstheme="majorBidi"/>
          <w:bCs/>
          <w:sz w:val="24"/>
          <w:szCs w:val="24"/>
        </w:rPr>
      </w:pPr>
      <w:proofErr w:type="spellStart"/>
      <w:r w:rsidRPr="001C255E">
        <w:rPr>
          <w:rFonts w:asciiTheme="majorBidi" w:hAnsiTheme="majorBidi" w:cstheme="majorBidi"/>
          <w:bCs/>
          <w:sz w:val="24"/>
          <w:szCs w:val="24"/>
        </w:rPr>
        <w:t>Endosomes</w:t>
      </w:r>
      <w:proofErr w:type="spellEnd"/>
      <w:r w:rsidRPr="001C255E">
        <w:rPr>
          <w:rFonts w:asciiTheme="majorBidi" w:hAnsiTheme="majorBidi" w:cstheme="majorBidi"/>
          <w:bCs/>
          <w:sz w:val="24"/>
          <w:szCs w:val="24"/>
        </w:rPr>
        <w:t xml:space="preserve"> tardifs</w:t>
      </w:r>
    </w:p>
    <w:p w:rsidR="00E76799" w:rsidRDefault="00E76799" w:rsidP="00E76799">
      <w:pPr>
        <w:spacing w:line="240" w:lineRule="auto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                                          </w:t>
      </w:r>
      <w:r w:rsidRPr="003D1A0D"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inline distT="0" distB="0" distL="0" distR="0">
            <wp:extent cx="1609725" cy="1272540"/>
            <wp:effectExtent l="19050" t="0" r="9525" b="0"/>
            <wp:docPr id="164" name="Imag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27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6799" w:rsidRPr="001C255E" w:rsidRDefault="00E76799" w:rsidP="00E76799">
      <w:pPr>
        <w:spacing w:line="240" w:lineRule="auto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                                            </w:t>
      </w:r>
      <w:r w:rsidRPr="003D1A0D">
        <w:rPr>
          <w:rFonts w:asciiTheme="majorBidi" w:hAnsiTheme="majorBidi" w:cstheme="majorBidi"/>
          <w:b/>
          <w:bCs/>
          <w:sz w:val="24"/>
          <w:szCs w:val="24"/>
        </w:rPr>
        <w:t xml:space="preserve">Corps </w:t>
      </w:r>
      <w:proofErr w:type="spellStart"/>
      <w:r w:rsidRPr="003D1A0D">
        <w:rPr>
          <w:rFonts w:asciiTheme="majorBidi" w:hAnsiTheme="majorBidi" w:cstheme="majorBidi"/>
          <w:b/>
          <w:bCs/>
          <w:sz w:val="24"/>
          <w:szCs w:val="24"/>
        </w:rPr>
        <w:t>multivésiculaires</w:t>
      </w:r>
      <w:proofErr w:type="spellEnd"/>
      <w:r w:rsidRPr="003D1A0D">
        <w:rPr>
          <w:rFonts w:asciiTheme="majorBidi" w:hAnsiTheme="majorBidi" w:cstheme="majorBidi"/>
          <w:b/>
          <w:bCs/>
          <w:sz w:val="24"/>
          <w:szCs w:val="24"/>
          <w:rtl/>
          <w:lang w:bidi="ar-MA"/>
        </w:rPr>
        <w:t xml:space="preserve"> </w:t>
      </w:r>
    </w:p>
    <w:p w:rsidR="00E76799" w:rsidRDefault="00E76799" w:rsidP="00E76799">
      <w:pPr>
        <w:pStyle w:val="Paragraphedeliste"/>
        <w:spacing w:line="240" w:lineRule="auto"/>
        <w:ind w:left="786"/>
        <w:jc w:val="both"/>
        <w:rPr>
          <w:rFonts w:asciiTheme="majorBidi" w:hAnsiTheme="majorBidi" w:cstheme="majorBidi"/>
          <w:sz w:val="24"/>
          <w:szCs w:val="24"/>
        </w:rPr>
      </w:pPr>
    </w:p>
    <w:p w:rsidR="00E76799" w:rsidRDefault="00E76799" w:rsidP="00E76799">
      <w:pPr>
        <w:pStyle w:val="Paragraphedeliste"/>
        <w:spacing w:line="240" w:lineRule="auto"/>
        <w:ind w:left="786"/>
        <w:jc w:val="both"/>
        <w:rPr>
          <w:rFonts w:asciiTheme="majorBidi" w:hAnsiTheme="majorBidi" w:cstheme="majorBidi"/>
          <w:sz w:val="24"/>
          <w:szCs w:val="24"/>
        </w:rPr>
      </w:pPr>
    </w:p>
    <w:p w:rsidR="00E76799" w:rsidRPr="00DF1543" w:rsidRDefault="00E76799" w:rsidP="00E76799">
      <w:pPr>
        <w:pStyle w:val="Paragraphedeliste"/>
        <w:numPr>
          <w:ilvl w:val="0"/>
          <w:numId w:val="25"/>
        </w:num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>Fonctions</w:t>
      </w:r>
      <w:r w:rsidRPr="00DF1543">
        <w:rPr>
          <w:rFonts w:asciiTheme="majorBidi" w:hAnsiTheme="majorBidi" w:cstheme="majorBidi"/>
          <w:b/>
          <w:bCs/>
          <w:sz w:val="24"/>
          <w:szCs w:val="24"/>
          <w:rtl/>
          <w:lang w:bidi="ar-MA"/>
        </w:rPr>
        <w:t xml:space="preserve"> </w:t>
      </w:r>
    </w:p>
    <w:p w:rsidR="00E76799" w:rsidRDefault="00E76799" w:rsidP="00E76799">
      <w:pPr>
        <w:pStyle w:val="Paragraphedeliste"/>
        <w:spacing w:line="240" w:lineRule="auto"/>
        <w:ind w:left="786"/>
        <w:jc w:val="both"/>
        <w:rPr>
          <w:rFonts w:asciiTheme="majorBidi" w:hAnsiTheme="majorBidi" w:cstheme="majorBidi"/>
          <w:sz w:val="24"/>
          <w:szCs w:val="24"/>
        </w:rPr>
      </w:pPr>
    </w:p>
    <w:p w:rsidR="00E76799" w:rsidRPr="000E0100" w:rsidRDefault="00E76799" w:rsidP="00E76799">
      <w:pPr>
        <w:spacing w:line="240" w:lineRule="auto"/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inline distT="0" distB="0" distL="0" distR="0">
            <wp:extent cx="2156460" cy="1689340"/>
            <wp:effectExtent l="38100" t="57150" r="110490" b="101360"/>
            <wp:docPr id="16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16893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76799" w:rsidRPr="003D1A0D" w:rsidRDefault="00E76799" w:rsidP="00E76799">
      <w:p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E76799" w:rsidRPr="003D1A0D" w:rsidRDefault="00E76799" w:rsidP="00E76799">
      <w:pPr>
        <w:spacing w:line="240" w:lineRule="auto"/>
        <w:jc w:val="center"/>
        <w:rPr>
          <w:rFonts w:asciiTheme="majorBidi" w:hAnsiTheme="majorBidi" w:cstheme="majorBidi"/>
          <w:sz w:val="24"/>
          <w:szCs w:val="24"/>
        </w:rPr>
      </w:pPr>
      <w:r w:rsidRPr="0084648F">
        <w:rPr>
          <w:rFonts w:asciiTheme="majorBidi" w:hAnsiTheme="majorBidi" w:cstheme="majorBidi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4613909" cy="3329940"/>
            <wp:effectExtent l="19050" t="0" r="0" b="0"/>
            <wp:docPr id="166" name="Image 6" descr="FBOL_LYSOSOMEENDOSOM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FBOL_LYSOSOMEENDOSOME"/>
                    <pic:cNvPicPr>
                      <a:picLocks noGrp="1"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16964" cy="333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6799" w:rsidRDefault="00E76799" w:rsidP="00E76799">
      <w:p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E76799" w:rsidRDefault="00E76799" w:rsidP="00E76799">
      <w:p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E76799" w:rsidRDefault="00E76799" w:rsidP="00E76799">
      <w:p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E76799" w:rsidRDefault="00E76799" w:rsidP="00E76799">
      <w:pPr>
        <w:spacing w:line="240" w:lineRule="auto"/>
        <w:ind w:left="708" w:firstLine="708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                  SYSTEME  VESICULAIRE (2) : </w:t>
      </w:r>
      <w:r w:rsidRPr="003D1A0D">
        <w:rPr>
          <w:rFonts w:asciiTheme="majorBidi" w:hAnsiTheme="majorBidi" w:cstheme="majorBidi"/>
          <w:b/>
          <w:bCs/>
          <w:sz w:val="24"/>
          <w:szCs w:val="24"/>
        </w:rPr>
        <w:t>LYSOSOMES</w:t>
      </w:r>
    </w:p>
    <w:p w:rsidR="00E76799" w:rsidRPr="00420268" w:rsidRDefault="00E76799" w:rsidP="00E76799">
      <w:pPr>
        <w:spacing w:line="240" w:lineRule="auto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          </w:t>
      </w:r>
      <w:r w:rsidR="00841D80">
        <w:rPr>
          <w:rFonts w:asciiTheme="majorBidi" w:hAnsiTheme="majorBidi" w:cstheme="majorBidi"/>
          <w:sz w:val="24"/>
          <w:szCs w:val="24"/>
        </w:rPr>
        <w:t xml:space="preserve">                                  </w:t>
      </w:r>
      <w:r>
        <w:rPr>
          <w:rFonts w:asciiTheme="majorBidi" w:hAnsiTheme="majorBidi" w:cstheme="majorBidi"/>
          <w:sz w:val="24"/>
          <w:szCs w:val="24"/>
        </w:rPr>
        <w:t xml:space="preserve">  </w:t>
      </w:r>
      <w:r w:rsidRPr="0084648F"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inline distT="0" distB="0" distL="0" distR="0">
            <wp:extent cx="2209926" cy="1828800"/>
            <wp:effectExtent l="19050" t="0" r="0" b="0"/>
            <wp:docPr id="167" name="Imag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800" cy="1830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F58" w:rsidRDefault="00E76799" w:rsidP="00C91F58">
      <w:pPr>
        <w:pStyle w:val="Paragraphedeliste"/>
        <w:numPr>
          <w:ilvl w:val="0"/>
          <w:numId w:val="32"/>
        </w:numPr>
        <w:spacing w:line="240" w:lineRule="auto"/>
        <w:jc w:val="both"/>
        <w:rPr>
          <w:rFonts w:asciiTheme="majorBidi" w:hAnsiTheme="majorBidi" w:cstheme="majorBidi"/>
          <w:b/>
          <w:bCs/>
          <w:sz w:val="24"/>
          <w:szCs w:val="24"/>
          <w:rtl/>
          <w:lang w:bidi="ar-MA"/>
        </w:rPr>
      </w:pPr>
      <w:r w:rsidRPr="00C91F58">
        <w:rPr>
          <w:rFonts w:asciiTheme="majorBidi" w:hAnsiTheme="majorBidi" w:cstheme="majorBidi"/>
          <w:b/>
          <w:bCs/>
          <w:sz w:val="24"/>
          <w:szCs w:val="24"/>
        </w:rPr>
        <w:t>Caractéristiques</w:t>
      </w:r>
      <w:r w:rsidRPr="00C91F58">
        <w:rPr>
          <w:rFonts w:asciiTheme="majorBidi" w:hAnsiTheme="majorBidi" w:cstheme="majorBidi"/>
          <w:b/>
          <w:bCs/>
          <w:sz w:val="24"/>
          <w:szCs w:val="24"/>
          <w:rtl/>
          <w:lang w:bidi="ar-MA"/>
        </w:rPr>
        <w:t xml:space="preserve"> </w:t>
      </w:r>
    </w:p>
    <w:p w:rsidR="00C91F58" w:rsidRPr="00C91F58" w:rsidRDefault="00E76799" w:rsidP="00C91F58">
      <w:pPr>
        <w:pStyle w:val="Paragraphedeliste"/>
        <w:numPr>
          <w:ilvl w:val="0"/>
          <w:numId w:val="33"/>
        </w:numPr>
        <w:spacing w:line="240" w:lineRule="auto"/>
        <w:ind w:firstLine="698"/>
        <w:jc w:val="both"/>
        <w:rPr>
          <w:rFonts w:asciiTheme="majorBidi" w:hAnsiTheme="majorBidi" w:cstheme="majorBidi"/>
          <w:bCs/>
          <w:sz w:val="24"/>
          <w:szCs w:val="24"/>
        </w:rPr>
      </w:pPr>
      <w:r w:rsidRPr="00C91F58">
        <w:rPr>
          <w:rFonts w:asciiTheme="majorBidi" w:hAnsiTheme="majorBidi" w:cstheme="majorBidi"/>
          <w:bCs/>
          <w:sz w:val="24"/>
          <w:szCs w:val="24"/>
        </w:rPr>
        <w:t xml:space="preserve">Membrane </w:t>
      </w:r>
      <w:proofErr w:type="spellStart"/>
      <w:r w:rsidRPr="00C91F58">
        <w:rPr>
          <w:rFonts w:asciiTheme="majorBidi" w:hAnsiTheme="majorBidi" w:cstheme="majorBidi"/>
          <w:bCs/>
          <w:sz w:val="24"/>
          <w:szCs w:val="24"/>
        </w:rPr>
        <w:t>lysosomale</w:t>
      </w:r>
      <w:proofErr w:type="spellEnd"/>
      <w:r w:rsidR="00C91F58" w:rsidRPr="00C91F58">
        <w:rPr>
          <w:rFonts w:asciiTheme="majorBidi" w:hAnsiTheme="majorBidi" w:cstheme="majorBidi"/>
          <w:bCs/>
          <w:sz w:val="24"/>
          <w:szCs w:val="24"/>
        </w:rPr>
        <w:tab/>
      </w:r>
    </w:p>
    <w:p w:rsidR="00E76799" w:rsidRPr="00C91F58" w:rsidRDefault="00C91F58" w:rsidP="00C91F58">
      <w:pPr>
        <w:pStyle w:val="Paragraphedeliste"/>
        <w:numPr>
          <w:ilvl w:val="0"/>
          <w:numId w:val="33"/>
        </w:numPr>
        <w:spacing w:line="240" w:lineRule="auto"/>
        <w:ind w:firstLine="698"/>
        <w:jc w:val="both"/>
        <w:rPr>
          <w:rFonts w:asciiTheme="majorBidi" w:hAnsiTheme="majorBidi" w:cstheme="majorBidi"/>
          <w:b/>
          <w:bCs/>
          <w:sz w:val="24"/>
          <w:szCs w:val="24"/>
          <w:lang w:bidi="ar-MA"/>
        </w:rPr>
      </w:pPr>
      <w:r>
        <w:rPr>
          <w:rFonts w:asciiTheme="majorBidi" w:hAnsiTheme="majorBidi" w:cstheme="majorBidi"/>
          <w:bCs/>
          <w:sz w:val="24"/>
          <w:szCs w:val="24"/>
        </w:rPr>
        <w:t>Contenu</w:t>
      </w:r>
      <w:r w:rsidRPr="00C91F58">
        <w:rPr>
          <w:rFonts w:asciiTheme="majorBidi" w:hAnsiTheme="majorBidi" w:cstheme="majorBidi"/>
          <w:bCs/>
          <w:sz w:val="24"/>
          <w:szCs w:val="24"/>
        </w:rPr>
        <w:tab/>
      </w:r>
      <w:r w:rsidRPr="00C91F58">
        <w:rPr>
          <w:rFonts w:asciiTheme="majorBidi" w:hAnsiTheme="majorBidi" w:cstheme="majorBidi"/>
          <w:bCs/>
          <w:sz w:val="24"/>
          <w:szCs w:val="24"/>
        </w:rPr>
        <w:tab/>
      </w:r>
      <w:r w:rsidRPr="00C91F58">
        <w:rPr>
          <w:rFonts w:asciiTheme="majorBidi" w:hAnsiTheme="majorBidi" w:cstheme="majorBidi"/>
          <w:bCs/>
          <w:sz w:val="24"/>
          <w:szCs w:val="24"/>
        </w:rPr>
        <w:tab/>
      </w:r>
      <w:r w:rsidRPr="00C91F58">
        <w:rPr>
          <w:rFonts w:asciiTheme="majorBidi" w:hAnsiTheme="majorBidi" w:cstheme="majorBidi"/>
          <w:bCs/>
          <w:sz w:val="24"/>
          <w:szCs w:val="24"/>
        </w:rPr>
        <w:tab/>
      </w:r>
      <w:r w:rsidRPr="00C91F58">
        <w:rPr>
          <w:rFonts w:asciiTheme="majorBidi" w:hAnsiTheme="majorBidi" w:cstheme="majorBidi"/>
          <w:bCs/>
          <w:sz w:val="24"/>
          <w:szCs w:val="24"/>
        </w:rPr>
        <w:tab/>
      </w:r>
    </w:p>
    <w:p w:rsidR="00E76799" w:rsidRDefault="00C91F58" w:rsidP="00C91F5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                                          </w:t>
      </w:r>
      <w:r w:rsidR="00E76799" w:rsidRPr="0084648F"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inline distT="0" distB="0" distL="0" distR="0">
            <wp:extent cx="1872368" cy="1939896"/>
            <wp:effectExtent l="19050" t="0" r="0" b="0"/>
            <wp:docPr id="188" name="Imag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880" cy="193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6799" w:rsidRDefault="00E76799" w:rsidP="00E76799">
      <w:pPr>
        <w:spacing w:after="0"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:rsidR="00E76799" w:rsidRPr="003D1A0D" w:rsidRDefault="00E76799" w:rsidP="00E76799">
      <w:pPr>
        <w:spacing w:after="0" w:line="24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E76799" w:rsidRPr="00DF1543" w:rsidRDefault="00E76799" w:rsidP="00E76799">
      <w:pPr>
        <w:pStyle w:val="Paragraphedeliste"/>
        <w:numPr>
          <w:ilvl w:val="0"/>
          <w:numId w:val="28"/>
        </w:numPr>
        <w:spacing w:line="240" w:lineRule="auto"/>
        <w:jc w:val="both"/>
        <w:rPr>
          <w:rFonts w:asciiTheme="majorBidi" w:hAnsiTheme="majorBidi" w:cstheme="majorBidi"/>
          <w:b/>
          <w:sz w:val="24"/>
          <w:szCs w:val="24"/>
        </w:rPr>
      </w:pPr>
      <w:r w:rsidRPr="00DF1543">
        <w:rPr>
          <w:rFonts w:asciiTheme="majorBidi" w:hAnsiTheme="majorBidi" w:cstheme="majorBidi"/>
          <w:b/>
          <w:sz w:val="24"/>
          <w:szCs w:val="24"/>
        </w:rPr>
        <w:t xml:space="preserve">Formation des lysosomes  </w:t>
      </w:r>
    </w:p>
    <w:p w:rsidR="00E76799" w:rsidRPr="003D1A0D" w:rsidRDefault="007341B8" w:rsidP="00E76799">
      <w:p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7341B8">
        <w:rPr>
          <w:rFonts w:asciiTheme="majorBidi" w:hAnsiTheme="majorBidi" w:cstheme="majorBidi"/>
          <w:b/>
          <w:noProof/>
          <w:sz w:val="24"/>
          <w:szCs w:val="24"/>
          <w:lang w:eastAsia="fr-FR"/>
        </w:rPr>
        <w:pict>
          <v:shape id="_x0000_s1109" type="#_x0000_t202" style="position:absolute;left:0;text-align:left;margin-left:258.85pt;margin-top:23.25pt;width:215.7pt;height:174.95pt;z-index:251754496">
            <v:textbox>
              <w:txbxContent>
                <w:p w:rsidR="00B60E29" w:rsidRDefault="00B60E29">
                  <w:r w:rsidRPr="00E76799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546985" cy="2047747"/>
                        <wp:effectExtent l="19050" t="0" r="5715" b="0"/>
                        <wp:docPr id="335" name="Image 11" descr="Numériser004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Picture 3" descr="Numériser00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7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lum bright="-36000" contrast="12000"/>
                                </a:blip>
                                <a:srcRect l="31496" t="55162" r="8791" b="364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6985" cy="204774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CC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E76799" w:rsidRPr="003D1A0D">
        <w:rPr>
          <w:rFonts w:asciiTheme="majorBidi" w:hAnsiTheme="majorBidi" w:cstheme="majorBidi"/>
          <w:b/>
          <w:bCs/>
          <w:sz w:val="24"/>
          <w:szCs w:val="24"/>
        </w:rPr>
        <w:t xml:space="preserve">1) </w:t>
      </w:r>
      <w:r w:rsidR="00E76799">
        <w:rPr>
          <w:rFonts w:asciiTheme="majorBidi" w:hAnsiTheme="majorBidi" w:cstheme="majorBidi"/>
          <w:b/>
          <w:bCs/>
          <w:sz w:val="24"/>
          <w:szCs w:val="24"/>
        </w:rPr>
        <w:t>Autophagie</w:t>
      </w:r>
      <w:r w:rsidR="00E76799" w:rsidRPr="00E76799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="00E76799">
        <w:rPr>
          <w:rFonts w:asciiTheme="majorBidi" w:hAnsiTheme="majorBidi" w:cstheme="majorBidi"/>
          <w:b/>
          <w:bCs/>
          <w:sz w:val="24"/>
          <w:szCs w:val="24"/>
        </w:rPr>
        <w:t xml:space="preserve">                                                                                        </w:t>
      </w:r>
      <w:r w:rsidR="00E76799" w:rsidRPr="003D1A0D">
        <w:rPr>
          <w:rFonts w:asciiTheme="majorBidi" w:hAnsiTheme="majorBidi" w:cstheme="majorBidi"/>
          <w:b/>
          <w:bCs/>
          <w:sz w:val="24"/>
          <w:szCs w:val="24"/>
        </w:rPr>
        <w:t xml:space="preserve">2) </w:t>
      </w:r>
      <w:proofErr w:type="spellStart"/>
      <w:r w:rsidR="00E76799" w:rsidRPr="003D1A0D">
        <w:rPr>
          <w:rFonts w:asciiTheme="majorBidi" w:hAnsiTheme="majorBidi" w:cstheme="majorBidi"/>
          <w:b/>
          <w:bCs/>
          <w:sz w:val="24"/>
          <w:szCs w:val="24"/>
        </w:rPr>
        <w:t>Héterophagie</w:t>
      </w:r>
      <w:proofErr w:type="spellEnd"/>
    </w:p>
    <w:p w:rsidR="00E76799" w:rsidRPr="00796BE0" w:rsidRDefault="00E76799" w:rsidP="00E76799">
      <w:pPr>
        <w:spacing w:line="240" w:lineRule="auto"/>
        <w:rPr>
          <w:rFonts w:asciiTheme="majorBidi" w:hAnsiTheme="majorBidi" w:cstheme="majorBidi"/>
          <w:sz w:val="24"/>
          <w:szCs w:val="24"/>
        </w:rPr>
      </w:pPr>
      <w:r w:rsidRPr="00796BE0"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inline distT="0" distB="0" distL="0" distR="0">
            <wp:extent cx="2262677" cy="2216979"/>
            <wp:effectExtent l="19050" t="0" r="4273" b="0"/>
            <wp:docPr id="196" name="Image 10" descr="Numériser00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 descr="Numériser0049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36000" contrast="12000"/>
                    </a:blip>
                    <a:srcRect l="31496" t="55162" r="8791" b="3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411" cy="2220638"/>
                    </a:xfrm>
                    <a:prstGeom prst="rect">
                      <a:avLst/>
                    </a:prstGeom>
                    <a:solidFill>
                      <a:srgbClr val="FFFFCC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6799" w:rsidRPr="00796BE0" w:rsidRDefault="00E76799" w:rsidP="00E76799">
      <w:pPr>
        <w:spacing w:line="240" w:lineRule="auto"/>
        <w:jc w:val="center"/>
        <w:rPr>
          <w:rFonts w:asciiTheme="majorBidi" w:hAnsiTheme="majorBidi" w:cstheme="majorBidi"/>
          <w:sz w:val="24"/>
          <w:szCs w:val="24"/>
        </w:rPr>
      </w:pPr>
    </w:p>
    <w:p w:rsidR="00E76799" w:rsidRPr="003D1A0D" w:rsidRDefault="00E76799" w:rsidP="00E76799">
      <w:p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>III- Fonctions</w:t>
      </w:r>
      <w:r w:rsidRPr="003D1A0D">
        <w:rPr>
          <w:rFonts w:asciiTheme="majorBidi" w:hAnsiTheme="majorBidi" w:cstheme="majorBidi"/>
          <w:b/>
          <w:bCs/>
          <w:sz w:val="24"/>
          <w:szCs w:val="24"/>
          <w:rtl/>
          <w:lang w:bidi="ar-MA"/>
        </w:rPr>
        <w:t xml:space="preserve"> </w:t>
      </w:r>
      <w:r w:rsidRPr="003D1A0D">
        <w:rPr>
          <w:rFonts w:asciiTheme="majorBidi" w:hAnsiTheme="majorBidi" w:cstheme="majorBidi"/>
          <w:sz w:val="24"/>
          <w:szCs w:val="24"/>
        </w:rPr>
        <w:t xml:space="preserve">  </w:t>
      </w:r>
    </w:p>
    <w:p w:rsidR="00E76799" w:rsidRDefault="00E76799" w:rsidP="00E76799">
      <w:p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C91F58" w:rsidRDefault="00C91F58" w:rsidP="00E76799">
      <w:pPr>
        <w:spacing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467D46" w:rsidRDefault="00467D46" w:rsidP="00E76799">
      <w:pPr>
        <w:spacing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C91F58" w:rsidRDefault="00C91F58" w:rsidP="00E76799">
      <w:pPr>
        <w:spacing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E76799" w:rsidRDefault="00E76799" w:rsidP="00E76799">
      <w:pPr>
        <w:spacing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SYSTEME  VESICULAIRE (3) : </w:t>
      </w:r>
      <w:r w:rsidRPr="007C7873">
        <w:rPr>
          <w:rFonts w:asciiTheme="majorBidi" w:hAnsiTheme="majorBidi" w:cstheme="majorBidi"/>
          <w:b/>
          <w:bCs/>
          <w:sz w:val="24"/>
          <w:szCs w:val="24"/>
        </w:rPr>
        <w:t>PEROXYSOMES</w:t>
      </w:r>
    </w:p>
    <w:p w:rsidR="00467D46" w:rsidRDefault="00467D46" w:rsidP="00E76799">
      <w:pPr>
        <w:spacing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:rsidR="00E76799" w:rsidRPr="00B46BC3" w:rsidRDefault="00E76799" w:rsidP="00E76799">
      <w:pPr>
        <w:pStyle w:val="Paragraphedeliste"/>
        <w:numPr>
          <w:ilvl w:val="0"/>
          <w:numId w:val="30"/>
        </w:numPr>
        <w:spacing w:line="240" w:lineRule="auto"/>
        <w:jc w:val="both"/>
        <w:rPr>
          <w:rFonts w:asciiTheme="majorBidi" w:hAnsiTheme="majorBidi" w:cstheme="majorBidi"/>
          <w:b/>
          <w:sz w:val="24"/>
          <w:szCs w:val="24"/>
        </w:rPr>
      </w:pPr>
      <w:r w:rsidRPr="00B46BC3">
        <w:rPr>
          <w:rFonts w:asciiTheme="majorBidi" w:hAnsiTheme="majorBidi" w:cstheme="majorBidi"/>
          <w:b/>
          <w:sz w:val="24"/>
          <w:szCs w:val="24"/>
        </w:rPr>
        <w:t>Caractéristiques</w:t>
      </w:r>
    </w:p>
    <w:p w:rsidR="00E76799" w:rsidRDefault="00E76799" w:rsidP="00E76799">
      <w:pPr>
        <w:spacing w:line="240" w:lineRule="auto"/>
        <w:jc w:val="center"/>
        <w:rPr>
          <w:rFonts w:asciiTheme="majorBidi" w:hAnsiTheme="majorBidi" w:cstheme="majorBidi"/>
          <w:sz w:val="24"/>
          <w:szCs w:val="24"/>
        </w:rPr>
      </w:pPr>
      <w:r w:rsidRPr="007C7873"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inline distT="0" distB="0" distL="0" distR="0">
            <wp:extent cx="2682240" cy="2103120"/>
            <wp:effectExtent l="19050" t="0" r="3810" b="0"/>
            <wp:docPr id="198" name="Imag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161" cy="2103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D46" w:rsidRDefault="00E76799" w:rsidP="00E76799">
      <w:p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7C7873">
        <w:rPr>
          <w:rFonts w:asciiTheme="majorBidi" w:hAnsiTheme="majorBidi" w:cstheme="majorBidi"/>
          <w:sz w:val="24"/>
          <w:szCs w:val="24"/>
        </w:rPr>
        <w:t xml:space="preserve"> </w:t>
      </w:r>
    </w:p>
    <w:p w:rsidR="00467D46" w:rsidRDefault="00467D46" w:rsidP="00E76799">
      <w:p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467D46" w:rsidRDefault="00467D46" w:rsidP="00E76799">
      <w:p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467D46" w:rsidRDefault="00467D46" w:rsidP="00E76799">
      <w:p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E76799" w:rsidRPr="007C7873" w:rsidRDefault="00E76799" w:rsidP="00E76799">
      <w:p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7C7873">
        <w:rPr>
          <w:rFonts w:asciiTheme="majorBidi" w:hAnsiTheme="majorBidi" w:cstheme="majorBidi"/>
          <w:sz w:val="24"/>
          <w:szCs w:val="24"/>
        </w:rPr>
        <w:lastRenderedPageBreak/>
        <w:t xml:space="preserve">  </w:t>
      </w:r>
      <w:r>
        <w:rPr>
          <w:rFonts w:asciiTheme="majorBidi" w:hAnsiTheme="majorBidi" w:cstheme="majorBidi"/>
          <w:b/>
          <w:bCs/>
          <w:sz w:val="24"/>
          <w:szCs w:val="24"/>
        </w:rPr>
        <w:t xml:space="preserve">II- </w:t>
      </w:r>
      <w:r w:rsidRPr="007C7873">
        <w:rPr>
          <w:rFonts w:asciiTheme="majorBidi" w:hAnsiTheme="majorBidi" w:cstheme="majorBidi"/>
          <w:b/>
          <w:bCs/>
          <w:sz w:val="24"/>
          <w:szCs w:val="24"/>
        </w:rPr>
        <w:t>Rôles physiologiques</w:t>
      </w:r>
      <w:r w:rsidRPr="007C7873">
        <w:rPr>
          <w:rFonts w:asciiTheme="majorBidi" w:hAnsiTheme="majorBidi" w:cstheme="majorBidi"/>
          <w:b/>
          <w:bCs/>
          <w:sz w:val="24"/>
          <w:szCs w:val="24"/>
          <w:rtl/>
          <w:lang w:bidi="ar-MA"/>
        </w:rPr>
        <w:t xml:space="preserve"> </w:t>
      </w:r>
    </w:p>
    <w:p w:rsidR="00E76799" w:rsidRPr="00B46BC3" w:rsidRDefault="00E76799" w:rsidP="00E76799">
      <w:pPr>
        <w:spacing w:line="240" w:lineRule="auto"/>
        <w:ind w:left="708" w:firstLine="708"/>
        <w:jc w:val="both"/>
        <w:rPr>
          <w:rFonts w:asciiTheme="majorBidi" w:hAnsiTheme="majorBidi" w:cstheme="majorBidi"/>
          <w:sz w:val="24"/>
          <w:szCs w:val="24"/>
        </w:rPr>
      </w:pPr>
      <w:r w:rsidRPr="00B46BC3">
        <w:rPr>
          <w:rFonts w:asciiTheme="majorBidi" w:hAnsiTheme="majorBidi" w:cstheme="majorBidi"/>
          <w:bCs/>
          <w:sz w:val="24"/>
          <w:szCs w:val="24"/>
        </w:rPr>
        <w:t xml:space="preserve">1- </w:t>
      </w:r>
      <w:proofErr w:type="spellStart"/>
      <w:r w:rsidRPr="00B46BC3">
        <w:rPr>
          <w:rFonts w:asciiTheme="majorBidi" w:hAnsiTheme="majorBidi" w:cstheme="majorBidi"/>
          <w:bCs/>
          <w:sz w:val="24"/>
          <w:szCs w:val="24"/>
        </w:rPr>
        <w:t>Photorespiration</w:t>
      </w:r>
      <w:proofErr w:type="spellEnd"/>
    </w:p>
    <w:p w:rsidR="00E76799" w:rsidRPr="007C7873" w:rsidRDefault="00E76799" w:rsidP="00E76799">
      <w:p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                         </w:t>
      </w:r>
      <w:r w:rsidRPr="007C7873"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inline distT="0" distB="0" distL="0" distR="0">
            <wp:extent cx="4225132" cy="2209088"/>
            <wp:effectExtent l="19050" t="0" r="3968" b="0"/>
            <wp:docPr id="199" name="Image 13" descr="fig1_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fig1_40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t="37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426" cy="2212379"/>
                    </a:xfrm>
                    <a:prstGeom prst="rect">
                      <a:avLst/>
                    </a:prstGeom>
                    <a:solidFill>
                      <a:schemeClr val="tx2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6799" w:rsidRPr="007C7873" w:rsidRDefault="00E76799" w:rsidP="00E76799">
      <w:pPr>
        <w:spacing w:line="240" w:lineRule="auto"/>
        <w:ind w:left="78" w:firstLine="708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>2-</w:t>
      </w:r>
      <w:r w:rsidRPr="007C7873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>
        <w:rPr>
          <w:rFonts w:asciiTheme="majorBidi" w:hAnsiTheme="majorBidi" w:cstheme="majorBidi"/>
          <w:bCs/>
          <w:sz w:val="24"/>
          <w:szCs w:val="24"/>
        </w:rPr>
        <w:t>Métabolisme des lipides</w:t>
      </w:r>
    </w:p>
    <w:p w:rsidR="00E76799" w:rsidRPr="007C7873" w:rsidRDefault="00E76799" w:rsidP="00E76799">
      <w:pPr>
        <w:pStyle w:val="Paragraphedeliste"/>
        <w:spacing w:line="240" w:lineRule="auto"/>
        <w:ind w:left="142" w:hanging="644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                                             </w:t>
      </w:r>
      <w:r w:rsidRPr="006A3FCA"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inline distT="0" distB="0" distL="0" distR="0">
            <wp:extent cx="3002486" cy="2521010"/>
            <wp:effectExtent l="19050" t="0" r="7414" b="0"/>
            <wp:docPr id="200" name="Image 14" descr="C:\Users\Mahito\Desktop\FBOP_Glyox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Mahito\Desktop\FBOP_Glyox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056" cy="2523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67D46" w:rsidRDefault="00467D46" w:rsidP="00E76799">
      <w:pPr>
        <w:spacing w:line="240" w:lineRule="auto"/>
        <w:ind w:firstLine="708"/>
        <w:jc w:val="both"/>
        <w:rPr>
          <w:rFonts w:asciiTheme="majorBidi" w:hAnsiTheme="majorBidi" w:cstheme="majorBidi"/>
          <w:b/>
          <w:bCs/>
          <w:sz w:val="24"/>
          <w:szCs w:val="24"/>
        </w:rPr>
      </w:pPr>
    </w:p>
    <w:p w:rsidR="00E76799" w:rsidRPr="007C7873" w:rsidRDefault="00E76799" w:rsidP="00E76799">
      <w:pPr>
        <w:spacing w:line="240" w:lineRule="auto"/>
        <w:ind w:firstLine="708"/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  3-</w:t>
      </w:r>
      <w:r w:rsidRPr="007C7873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46BC3">
        <w:rPr>
          <w:rFonts w:asciiTheme="majorBidi" w:hAnsiTheme="majorBidi" w:cstheme="majorBidi"/>
          <w:bCs/>
          <w:sz w:val="24"/>
          <w:szCs w:val="24"/>
        </w:rPr>
        <w:t>Dégradation des purines</w:t>
      </w:r>
    </w:p>
    <w:p w:rsidR="00E76799" w:rsidRPr="00B46BC3" w:rsidRDefault="00E76799" w:rsidP="00E76799">
      <w:p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E76799">
        <w:rPr>
          <w:rFonts w:asciiTheme="majorBidi" w:hAnsiTheme="majorBidi" w:cstheme="majorBidi"/>
          <w:b/>
          <w:bCs/>
          <w:sz w:val="24"/>
          <w:szCs w:val="24"/>
        </w:rPr>
        <w:t xml:space="preserve">              4</w:t>
      </w:r>
      <w:r w:rsidRPr="00B46BC3">
        <w:rPr>
          <w:rFonts w:asciiTheme="majorBidi" w:hAnsiTheme="majorBidi" w:cstheme="majorBidi"/>
          <w:bCs/>
          <w:sz w:val="24"/>
          <w:szCs w:val="24"/>
        </w:rPr>
        <w:t>-Réaction de détoxication</w:t>
      </w:r>
    </w:p>
    <w:sectPr w:rsidR="00E76799" w:rsidRPr="00B46BC3" w:rsidSect="00096EED">
      <w:footerReference w:type="default" r:id="rId222"/>
      <w:pgSz w:w="11906" w:h="16838"/>
      <w:pgMar w:top="56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C1517" w:rsidRDefault="005C1517" w:rsidP="005D0310">
      <w:pPr>
        <w:spacing w:after="0" w:line="240" w:lineRule="auto"/>
      </w:pPr>
      <w:r>
        <w:separator/>
      </w:r>
    </w:p>
  </w:endnote>
  <w:endnote w:type="continuationSeparator" w:id="1">
    <w:p w:rsidR="005C1517" w:rsidRDefault="005C1517" w:rsidP="005D03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193303"/>
      <w:docPartObj>
        <w:docPartGallery w:val="Page Numbers (Bottom of Page)"/>
        <w:docPartUnique/>
      </w:docPartObj>
    </w:sdtPr>
    <w:sdtContent>
      <w:p w:rsidR="00B60E29" w:rsidRDefault="007341B8">
        <w:pPr>
          <w:pStyle w:val="Pieddepage"/>
          <w:jc w:val="center"/>
        </w:pPr>
        <w:fldSimple w:instr=" PAGE   \* MERGEFORMAT ">
          <w:r w:rsidR="00B73C43">
            <w:rPr>
              <w:noProof/>
            </w:rPr>
            <w:t>1</w:t>
          </w:r>
        </w:fldSimple>
      </w:p>
    </w:sdtContent>
  </w:sdt>
  <w:p w:rsidR="00B60E29" w:rsidRDefault="00B60E29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C1517" w:rsidRDefault="005C1517" w:rsidP="005D0310">
      <w:pPr>
        <w:spacing w:after="0" w:line="240" w:lineRule="auto"/>
      </w:pPr>
      <w:r>
        <w:separator/>
      </w:r>
    </w:p>
  </w:footnote>
  <w:footnote w:type="continuationSeparator" w:id="1">
    <w:p w:rsidR="005C1517" w:rsidRDefault="005C1517" w:rsidP="005D031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5240B3CC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0DD5792"/>
    <w:multiLevelType w:val="hybridMultilevel"/>
    <w:tmpl w:val="95EC0754"/>
    <w:lvl w:ilvl="0" w:tplc="9F5AB63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E48497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FC6774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E7008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8A4EF8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83AE73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2EEDB0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F5AC40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910FE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06AA5464"/>
    <w:multiLevelType w:val="hybridMultilevel"/>
    <w:tmpl w:val="94564E52"/>
    <w:lvl w:ilvl="0" w:tplc="2140114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5BE6EF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C4A8A3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A12511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E782EC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71E88B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790F4D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22C5DC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AFC916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DDE201B"/>
    <w:multiLevelType w:val="hybridMultilevel"/>
    <w:tmpl w:val="237A7C14"/>
    <w:lvl w:ilvl="0" w:tplc="20EEABF4">
      <w:start w:val="2"/>
      <w:numFmt w:val="decimal"/>
      <w:lvlText w:val="%1-"/>
      <w:lvlJc w:val="left"/>
      <w:pPr>
        <w:ind w:left="1776" w:hanging="360"/>
      </w:pPr>
      <w:rPr>
        <w:rFonts w:hint="default"/>
        <w:b/>
      </w:rPr>
    </w:lvl>
    <w:lvl w:ilvl="1" w:tplc="040C0019" w:tentative="1">
      <w:start w:val="1"/>
      <w:numFmt w:val="lowerLetter"/>
      <w:lvlText w:val="%2."/>
      <w:lvlJc w:val="left"/>
      <w:pPr>
        <w:ind w:left="2496" w:hanging="360"/>
      </w:pPr>
    </w:lvl>
    <w:lvl w:ilvl="2" w:tplc="040C001B" w:tentative="1">
      <w:start w:val="1"/>
      <w:numFmt w:val="lowerRoman"/>
      <w:lvlText w:val="%3."/>
      <w:lvlJc w:val="right"/>
      <w:pPr>
        <w:ind w:left="3216" w:hanging="180"/>
      </w:pPr>
    </w:lvl>
    <w:lvl w:ilvl="3" w:tplc="040C000F" w:tentative="1">
      <w:start w:val="1"/>
      <w:numFmt w:val="decimal"/>
      <w:lvlText w:val="%4."/>
      <w:lvlJc w:val="left"/>
      <w:pPr>
        <w:ind w:left="3936" w:hanging="360"/>
      </w:pPr>
    </w:lvl>
    <w:lvl w:ilvl="4" w:tplc="040C0019" w:tentative="1">
      <w:start w:val="1"/>
      <w:numFmt w:val="lowerLetter"/>
      <w:lvlText w:val="%5."/>
      <w:lvlJc w:val="left"/>
      <w:pPr>
        <w:ind w:left="4656" w:hanging="360"/>
      </w:pPr>
    </w:lvl>
    <w:lvl w:ilvl="5" w:tplc="040C001B" w:tentative="1">
      <w:start w:val="1"/>
      <w:numFmt w:val="lowerRoman"/>
      <w:lvlText w:val="%6."/>
      <w:lvlJc w:val="right"/>
      <w:pPr>
        <w:ind w:left="5376" w:hanging="180"/>
      </w:pPr>
    </w:lvl>
    <w:lvl w:ilvl="6" w:tplc="040C000F" w:tentative="1">
      <w:start w:val="1"/>
      <w:numFmt w:val="decimal"/>
      <w:lvlText w:val="%7."/>
      <w:lvlJc w:val="left"/>
      <w:pPr>
        <w:ind w:left="6096" w:hanging="360"/>
      </w:pPr>
    </w:lvl>
    <w:lvl w:ilvl="7" w:tplc="040C0019" w:tentative="1">
      <w:start w:val="1"/>
      <w:numFmt w:val="lowerLetter"/>
      <w:lvlText w:val="%8."/>
      <w:lvlJc w:val="left"/>
      <w:pPr>
        <w:ind w:left="6816" w:hanging="360"/>
      </w:pPr>
    </w:lvl>
    <w:lvl w:ilvl="8" w:tplc="040C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4">
    <w:nsid w:val="11603B46"/>
    <w:multiLevelType w:val="hybridMultilevel"/>
    <w:tmpl w:val="7C60F178"/>
    <w:lvl w:ilvl="0" w:tplc="9D5E8478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1BB7169"/>
    <w:multiLevelType w:val="hybridMultilevel"/>
    <w:tmpl w:val="7AE8842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0C29B80"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  <w:b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7F30655"/>
    <w:multiLevelType w:val="hybridMultilevel"/>
    <w:tmpl w:val="12F2505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B356A21"/>
    <w:multiLevelType w:val="hybridMultilevel"/>
    <w:tmpl w:val="70F84780"/>
    <w:lvl w:ilvl="0" w:tplc="B120A50A">
      <w:start w:val="1"/>
      <w:numFmt w:val="bullet"/>
      <w:lvlText w:val="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0581890"/>
    <w:multiLevelType w:val="hybridMultilevel"/>
    <w:tmpl w:val="44A870F2"/>
    <w:lvl w:ilvl="0" w:tplc="98DE1AE0">
      <w:start w:val="1"/>
      <w:numFmt w:val="upperRoman"/>
      <w:lvlText w:val="%1-"/>
      <w:lvlJc w:val="left"/>
      <w:pPr>
        <w:ind w:left="1080" w:hanging="720"/>
      </w:pPr>
      <w:rPr>
        <w:rFonts w:hint="default"/>
        <w:b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502754E"/>
    <w:multiLevelType w:val="multilevel"/>
    <w:tmpl w:val="E5081CB2"/>
    <w:lvl w:ilvl="0">
      <w:start w:val="4"/>
      <w:numFmt w:val="decimal"/>
      <w:lvlText w:val="%1-"/>
      <w:lvlJc w:val="left"/>
      <w:pPr>
        <w:ind w:left="528" w:hanging="528"/>
      </w:pPr>
      <w:rPr>
        <w:rFonts w:hint="default"/>
      </w:rPr>
    </w:lvl>
    <w:lvl w:ilvl="1">
      <w:start w:val="3"/>
      <w:numFmt w:val="decimal"/>
      <w:lvlText w:val="%1-%2-"/>
      <w:lvlJc w:val="left"/>
      <w:pPr>
        <w:ind w:left="1151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ind w:left="1582" w:hanging="720"/>
      </w:pPr>
      <w:rPr>
        <w:rFonts w:hint="default"/>
      </w:rPr>
    </w:lvl>
    <w:lvl w:ilvl="3">
      <w:start w:val="1"/>
      <w:numFmt w:val="decimal"/>
      <w:lvlText w:val="%1-%2-%3.%4."/>
      <w:lvlJc w:val="left"/>
      <w:pPr>
        <w:ind w:left="2013" w:hanging="72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ind w:left="2804" w:hanging="108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ind w:left="3235" w:hanging="108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ind w:left="4026" w:hanging="144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ind w:left="4457" w:hanging="144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ind w:left="5248" w:hanging="1800"/>
      </w:pPr>
      <w:rPr>
        <w:rFonts w:hint="default"/>
      </w:rPr>
    </w:lvl>
  </w:abstractNum>
  <w:abstractNum w:abstractNumId="10">
    <w:nsid w:val="26507488"/>
    <w:multiLevelType w:val="hybridMultilevel"/>
    <w:tmpl w:val="B352CB32"/>
    <w:lvl w:ilvl="0" w:tplc="F7B44A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2AE5B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694811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40AA8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BCC98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0D0A1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2D0FAB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7ACF7D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BDE07B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2A1F2007"/>
    <w:multiLevelType w:val="hybridMultilevel"/>
    <w:tmpl w:val="24AAE37C"/>
    <w:lvl w:ilvl="0" w:tplc="7B223EE4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BE81C90"/>
    <w:multiLevelType w:val="hybridMultilevel"/>
    <w:tmpl w:val="0B6A37D6"/>
    <w:lvl w:ilvl="0" w:tplc="CAD85D6A">
      <w:start w:val="1"/>
      <w:numFmt w:val="decimal"/>
      <w:lvlText w:val="%1-"/>
      <w:lvlJc w:val="left"/>
      <w:pPr>
        <w:ind w:left="720" w:hanging="360"/>
      </w:pPr>
      <w:rPr>
        <w:rFonts w:hint="default"/>
        <w:b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BF166E1"/>
    <w:multiLevelType w:val="hybridMultilevel"/>
    <w:tmpl w:val="405C6746"/>
    <w:lvl w:ilvl="0" w:tplc="462A278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28EF3D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542CE6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2C4886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E3E5F1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AF84BC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1C2619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6EECF3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46C9B6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2C7F43F5"/>
    <w:multiLevelType w:val="hybridMultilevel"/>
    <w:tmpl w:val="C47C6C48"/>
    <w:lvl w:ilvl="0" w:tplc="040C000B">
      <w:start w:val="1"/>
      <w:numFmt w:val="bullet"/>
      <w:lvlText w:val=""/>
      <w:lvlJc w:val="left"/>
      <w:pPr>
        <w:ind w:left="815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53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5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7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9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1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3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5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75" w:hanging="360"/>
      </w:pPr>
      <w:rPr>
        <w:rFonts w:ascii="Wingdings" w:hAnsi="Wingdings" w:hint="default"/>
      </w:rPr>
    </w:lvl>
  </w:abstractNum>
  <w:abstractNum w:abstractNumId="15">
    <w:nsid w:val="2E762D24"/>
    <w:multiLevelType w:val="hybridMultilevel"/>
    <w:tmpl w:val="AEC0A9CE"/>
    <w:lvl w:ilvl="0" w:tplc="B7BE8CC4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2BE6184"/>
    <w:multiLevelType w:val="hybridMultilevel"/>
    <w:tmpl w:val="BCB8697A"/>
    <w:lvl w:ilvl="0" w:tplc="CB8A11C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672264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950163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C1E1EC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F0200C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A8A633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01E3B7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DEC36B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3DE15D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36050D5D"/>
    <w:multiLevelType w:val="hybridMultilevel"/>
    <w:tmpl w:val="9926D6D4"/>
    <w:lvl w:ilvl="0" w:tplc="258CEC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8566F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D42DE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1821F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244F7A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D8EF51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E02B60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698623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2A4B5F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>
    <w:nsid w:val="37B4212C"/>
    <w:multiLevelType w:val="hybridMultilevel"/>
    <w:tmpl w:val="7AAA692E"/>
    <w:lvl w:ilvl="0" w:tplc="7962467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296ECB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186543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994A0B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958490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392ED0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DBABD6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81434C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E26181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>
    <w:nsid w:val="3AFF11C5"/>
    <w:multiLevelType w:val="hybridMultilevel"/>
    <w:tmpl w:val="AED6EF62"/>
    <w:lvl w:ilvl="0" w:tplc="2E92029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67E554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348219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42CFA0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D9630F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8D4461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B680D5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B3CB74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36A506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40332CD5"/>
    <w:multiLevelType w:val="hybridMultilevel"/>
    <w:tmpl w:val="D27C8E62"/>
    <w:lvl w:ilvl="0" w:tplc="040C000B">
      <w:start w:val="1"/>
      <w:numFmt w:val="bullet"/>
      <w:lvlText w:val=""/>
      <w:lvlJc w:val="left"/>
      <w:pPr>
        <w:ind w:left="781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50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1" w:hanging="360"/>
      </w:pPr>
      <w:rPr>
        <w:rFonts w:ascii="Wingdings" w:hAnsi="Wingdings" w:hint="default"/>
      </w:rPr>
    </w:lvl>
  </w:abstractNum>
  <w:abstractNum w:abstractNumId="21">
    <w:nsid w:val="475A14FC"/>
    <w:multiLevelType w:val="hybridMultilevel"/>
    <w:tmpl w:val="4FA6E384"/>
    <w:lvl w:ilvl="0" w:tplc="DCFA203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color w:val="444444"/>
        <w:sz w:val="28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7E30E72"/>
    <w:multiLevelType w:val="hybridMultilevel"/>
    <w:tmpl w:val="A7141F40"/>
    <w:lvl w:ilvl="0" w:tplc="040C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88D1407"/>
    <w:multiLevelType w:val="hybridMultilevel"/>
    <w:tmpl w:val="2B62B890"/>
    <w:lvl w:ilvl="0" w:tplc="040C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4">
    <w:nsid w:val="57150688"/>
    <w:multiLevelType w:val="hybridMultilevel"/>
    <w:tmpl w:val="F288D1E6"/>
    <w:lvl w:ilvl="0" w:tplc="E21CD124">
      <w:start w:val="1"/>
      <w:numFmt w:val="decimal"/>
      <w:lvlText w:val="%1-"/>
      <w:lvlJc w:val="left"/>
      <w:pPr>
        <w:ind w:left="1776" w:hanging="360"/>
      </w:pPr>
      <w:rPr>
        <w:rFonts w:hint="default"/>
        <w:b/>
      </w:rPr>
    </w:lvl>
    <w:lvl w:ilvl="1" w:tplc="040C0019" w:tentative="1">
      <w:start w:val="1"/>
      <w:numFmt w:val="lowerLetter"/>
      <w:lvlText w:val="%2."/>
      <w:lvlJc w:val="left"/>
      <w:pPr>
        <w:ind w:left="2496" w:hanging="360"/>
      </w:pPr>
    </w:lvl>
    <w:lvl w:ilvl="2" w:tplc="040C001B" w:tentative="1">
      <w:start w:val="1"/>
      <w:numFmt w:val="lowerRoman"/>
      <w:lvlText w:val="%3."/>
      <w:lvlJc w:val="right"/>
      <w:pPr>
        <w:ind w:left="3216" w:hanging="180"/>
      </w:pPr>
    </w:lvl>
    <w:lvl w:ilvl="3" w:tplc="040C000F" w:tentative="1">
      <w:start w:val="1"/>
      <w:numFmt w:val="decimal"/>
      <w:lvlText w:val="%4."/>
      <w:lvlJc w:val="left"/>
      <w:pPr>
        <w:ind w:left="3936" w:hanging="360"/>
      </w:pPr>
    </w:lvl>
    <w:lvl w:ilvl="4" w:tplc="040C0019" w:tentative="1">
      <w:start w:val="1"/>
      <w:numFmt w:val="lowerLetter"/>
      <w:lvlText w:val="%5."/>
      <w:lvlJc w:val="left"/>
      <w:pPr>
        <w:ind w:left="4656" w:hanging="360"/>
      </w:pPr>
    </w:lvl>
    <w:lvl w:ilvl="5" w:tplc="040C001B" w:tentative="1">
      <w:start w:val="1"/>
      <w:numFmt w:val="lowerRoman"/>
      <w:lvlText w:val="%6."/>
      <w:lvlJc w:val="right"/>
      <w:pPr>
        <w:ind w:left="5376" w:hanging="180"/>
      </w:pPr>
    </w:lvl>
    <w:lvl w:ilvl="6" w:tplc="040C000F" w:tentative="1">
      <w:start w:val="1"/>
      <w:numFmt w:val="decimal"/>
      <w:lvlText w:val="%7."/>
      <w:lvlJc w:val="left"/>
      <w:pPr>
        <w:ind w:left="6096" w:hanging="360"/>
      </w:pPr>
    </w:lvl>
    <w:lvl w:ilvl="7" w:tplc="040C0019" w:tentative="1">
      <w:start w:val="1"/>
      <w:numFmt w:val="lowerLetter"/>
      <w:lvlText w:val="%8."/>
      <w:lvlJc w:val="left"/>
      <w:pPr>
        <w:ind w:left="6816" w:hanging="360"/>
      </w:pPr>
    </w:lvl>
    <w:lvl w:ilvl="8" w:tplc="040C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5">
    <w:nsid w:val="58EC1E7B"/>
    <w:multiLevelType w:val="hybridMultilevel"/>
    <w:tmpl w:val="1C2E97A8"/>
    <w:lvl w:ilvl="0" w:tplc="9AECE00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0C2C04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41C475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2DA552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F8C82A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9146E7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5124BE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E100DE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B52443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5EE96AB2"/>
    <w:multiLevelType w:val="hybridMultilevel"/>
    <w:tmpl w:val="FC9CB416"/>
    <w:lvl w:ilvl="0" w:tplc="040C000B">
      <w:start w:val="1"/>
      <w:numFmt w:val="bullet"/>
      <w:lvlText w:val=""/>
      <w:lvlJc w:val="left"/>
      <w:pPr>
        <w:ind w:left="769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29" w:hanging="360"/>
      </w:pPr>
      <w:rPr>
        <w:rFonts w:ascii="Wingdings" w:hAnsi="Wingdings" w:hint="default"/>
      </w:rPr>
    </w:lvl>
  </w:abstractNum>
  <w:abstractNum w:abstractNumId="27">
    <w:nsid w:val="63061608"/>
    <w:multiLevelType w:val="multilevel"/>
    <w:tmpl w:val="7076F7E8"/>
    <w:lvl w:ilvl="0">
      <w:start w:val="1"/>
      <w:numFmt w:val="decimal"/>
      <w:lvlText w:val="%1."/>
      <w:lvlJc w:val="left"/>
      <w:pPr>
        <w:ind w:left="114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896" w:hanging="4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77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40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4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03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67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668" w:hanging="1800"/>
      </w:pPr>
      <w:rPr>
        <w:rFonts w:hint="default"/>
      </w:rPr>
    </w:lvl>
  </w:abstractNum>
  <w:abstractNum w:abstractNumId="28">
    <w:nsid w:val="651636D5"/>
    <w:multiLevelType w:val="hybridMultilevel"/>
    <w:tmpl w:val="30C8ECA6"/>
    <w:lvl w:ilvl="0" w:tplc="EC621D66">
      <w:start w:val="1"/>
      <w:numFmt w:val="upperRoman"/>
      <w:lvlText w:val="%1-"/>
      <w:lvlJc w:val="left"/>
      <w:pPr>
        <w:ind w:left="180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">
    <w:nsid w:val="6570496F"/>
    <w:multiLevelType w:val="hybridMultilevel"/>
    <w:tmpl w:val="AC0E2898"/>
    <w:lvl w:ilvl="0" w:tplc="E60E5470">
      <w:start w:val="3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5EA0321"/>
    <w:multiLevelType w:val="hybridMultilevel"/>
    <w:tmpl w:val="6DD62ABA"/>
    <w:lvl w:ilvl="0" w:tplc="84F6766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B7E496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222F92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F26317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E48484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87E229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580021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196655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9DEA60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69FF3BF4"/>
    <w:multiLevelType w:val="hybridMultilevel"/>
    <w:tmpl w:val="E9ECC618"/>
    <w:lvl w:ilvl="0" w:tplc="040C000D">
      <w:start w:val="1"/>
      <w:numFmt w:val="bullet"/>
      <w:lvlText w:val=""/>
      <w:lvlJc w:val="left"/>
      <w:pPr>
        <w:ind w:left="1379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09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1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3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25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97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9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1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39" w:hanging="360"/>
      </w:pPr>
      <w:rPr>
        <w:rFonts w:ascii="Wingdings" w:hAnsi="Wingdings" w:hint="default"/>
      </w:rPr>
    </w:lvl>
  </w:abstractNum>
  <w:abstractNum w:abstractNumId="32">
    <w:nsid w:val="6D551DA2"/>
    <w:multiLevelType w:val="hybridMultilevel"/>
    <w:tmpl w:val="FBD820EE"/>
    <w:lvl w:ilvl="0" w:tplc="C4F2122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2D2CB6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9CCC13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5F8FD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5A6966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728029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0F2ED1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38D2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8FE67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3">
    <w:nsid w:val="6E270B15"/>
    <w:multiLevelType w:val="multilevel"/>
    <w:tmpl w:val="A55A0BC0"/>
    <w:lvl w:ilvl="0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-%2."/>
      <w:lvlJc w:val="left"/>
      <w:pPr>
        <w:ind w:left="1284" w:hanging="360"/>
      </w:pPr>
      <w:rPr>
        <w:rFonts w:hint="default"/>
      </w:rPr>
    </w:lvl>
    <w:lvl w:ilvl="2">
      <w:start w:val="1"/>
      <w:numFmt w:val="decimal"/>
      <w:lvlText w:val="%1-%2.%3."/>
      <w:lvlJc w:val="left"/>
      <w:pPr>
        <w:ind w:left="2568" w:hanging="720"/>
      </w:pPr>
      <w:rPr>
        <w:rFonts w:hint="default"/>
      </w:rPr>
    </w:lvl>
    <w:lvl w:ilvl="3">
      <w:start w:val="1"/>
      <w:numFmt w:val="decimal"/>
      <w:lvlText w:val="%1-%2.%3.%4."/>
      <w:lvlJc w:val="left"/>
      <w:pPr>
        <w:ind w:left="3492" w:hanging="720"/>
      </w:pPr>
      <w:rPr>
        <w:rFonts w:hint="default"/>
      </w:rPr>
    </w:lvl>
    <w:lvl w:ilvl="4">
      <w:start w:val="1"/>
      <w:numFmt w:val="decimal"/>
      <w:lvlText w:val="%1-%2.%3.%4.%5."/>
      <w:lvlJc w:val="left"/>
      <w:pPr>
        <w:ind w:left="4776" w:hanging="1080"/>
      </w:pPr>
      <w:rPr>
        <w:rFonts w:hint="default"/>
      </w:rPr>
    </w:lvl>
    <w:lvl w:ilvl="5">
      <w:start w:val="1"/>
      <w:numFmt w:val="decimal"/>
      <w:lvlText w:val="%1-%2.%3.%4.%5.%6."/>
      <w:lvlJc w:val="left"/>
      <w:pPr>
        <w:ind w:left="5700" w:hanging="1080"/>
      </w:pPr>
      <w:rPr>
        <w:rFonts w:hint="default"/>
      </w:rPr>
    </w:lvl>
    <w:lvl w:ilvl="6">
      <w:start w:val="1"/>
      <w:numFmt w:val="decimal"/>
      <w:lvlText w:val="%1-%2.%3.%4.%5.%6.%7."/>
      <w:lvlJc w:val="left"/>
      <w:pPr>
        <w:ind w:left="6984" w:hanging="1440"/>
      </w:pPr>
      <w:rPr>
        <w:rFonts w:hint="default"/>
      </w:rPr>
    </w:lvl>
    <w:lvl w:ilvl="7">
      <w:start w:val="1"/>
      <w:numFmt w:val="decimal"/>
      <w:lvlText w:val="%1-%2.%3.%4.%5.%6.%7.%8."/>
      <w:lvlJc w:val="left"/>
      <w:pPr>
        <w:ind w:left="7908" w:hanging="1440"/>
      </w:pPr>
      <w:rPr>
        <w:rFonts w:hint="default"/>
      </w:rPr>
    </w:lvl>
    <w:lvl w:ilvl="8">
      <w:start w:val="1"/>
      <w:numFmt w:val="decimal"/>
      <w:lvlText w:val="%1-%2.%3.%4.%5.%6.%7.%8.%9."/>
      <w:lvlJc w:val="left"/>
      <w:pPr>
        <w:ind w:left="9192" w:hanging="1800"/>
      </w:pPr>
      <w:rPr>
        <w:rFonts w:hint="default"/>
      </w:rPr>
    </w:lvl>
  </w:abstractNum>
  <w:abstractNum w:abstractNumId="34">
    <w:nsid w:val="6FC243C6"/>
    <w:multiLevelType w:val="hybridMultilevel"/>
    <w:tmpl w:val="CDBAD310"/>
    <w:lvl w:ilvl="0" w:tplc="A796AF68">
      <w:start w:val="2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0386383"/>
    <w:multiLevelType w:val="hybridMultilevel"/>
    <w:tmpl w:val="266ECA34"/>
    <w:lvl w:ilvl="0" w:tplc="C8B8E44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70882E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72ED85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AF8CD8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03EC32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F9E5AF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39C18B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B8AF56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FEE630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72335872"/>
    <w:multiLevelType w:val="hybridMultilevel"/>
    <w:tmpl w:val="B39259C0"/>
    <w:lvl w:ilvl="0" w:tplc="B120A50A">
      <w:start w:val="1"/>
      <w:numFmt w:val="bullet"/>
      <w:lvlText w:val="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4E70AA5"/>
    <w:multiLevelType w:val="hybridMultilevel"/>
    <w:tmpl w:val="2070BE9E"/>
    <w:lvl w:ilvl="0" w:tplc="3002151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80ADEC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FE80D9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D00A33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8D6DF4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88A1A3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CF0FEC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9D6CA5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7A61DF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8">
    <w:nsid w:val="76724440"/>
    <w:multiLevelType w:val="hybridMultilevel"/>
    <w:tmpl w:val="9D74F4D4"/>
    <w:lvl w:ilvl="0" w:tplc="D21E5F54">
      <w:start w:val="1"/>
      <w:numFmt w:val="decimal"/>
      <w:lvlText w:val="%1-"/>
      <w:lvlJc w:val="left"/>
      <w:pPr>
        <w:ind w:left="720" w:hanging="360"/>
      </w:pPr>
      <w:rPr>
        <w:rFonts w:hint="default"/>
        <w:u w:val="non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B6E7699"/>
    <w:multiLevelType w:val="hybridMultilevel"/>
    <w:tmpl w:val="38DEE6E8"/>
    <w:lvl w:ilvl="0" w:tplc="FD7413D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6CEB5C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D86B09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81A0A0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82AF7D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600480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C5EADA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1602D8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278ADB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7"/>
  </w:num>
  <w:num w:numId="3">
    <w:abstractNumId w:val="36"/>
  </w:num>
  <w:num w:numId="4">
    <w:abstractNumId w:val="20"/>
  </w:num>
  <w:num w:numId="5">
    <w:abstractNumId w:val="30"/>
  </w:num>
  <w:num w:numId="6">
    <w:abstractNumId w:val="19"/>
  </w:num>
  <w:num w:numId="7">
    <w:abstractNumId w:val="14"/>
  </w:num>
  <w:num w:numId="8">
    <w:abstractNumId w:val="38"/>
  </w:num>
  <w:num w:numId="9">
    <w:abstractNumId w:val="29"/>
  </w:num>
  <w:num w:numId="10">
    <w:abstractNumId w:val="9"/>
  </w:num>
  <w:num w:numId="11">
    <w:abstractNumId w:val="32"/>
  </w:num>
  <w:num w:numId="12">
    <w:abstractNumId w:val="10"/>
  </w:num>
  <w:num w:numId="13">
    <w:abstractNumId w:val="17"/>
  </w:num>
  <w:num w:numId="14">
    <w:abstractNumId w:val="1"/>
  </w:num>
  <w:num w:numId="15">
    <w:abstractNumId w:val="39"/>
  </w:num>
  <w:num w:numId="16">
    <w:abstractNumId w:val="25"/>
  </w:num>
  <w:num w:numId="17">
    <w:abstractNumId w:val="2"/>
  </w:num>
  <w:num w:numId="18">
    <w:abstractNumId w:val="33"/>
  </w:num>
  <w:num w:numId="19">
    <w:abstractNumId w:val="27"/>
  </w:num>
  <w:num w:numId="20">
    <w:abstractNumId w:val="21"/>
  </w:num>
  <w:num w:numId="21">
    <w:abstractNumId w:val="37"/>
  </w:num>
  <w:num w:numId="22">
    <w:abstractNumId w:val="22"/>
  </w:num>
  <w:num w:numId="23">
    <w:abstractNumId w:val="5"/>
  </w:num>
  <w:num w:numId="24">
    <w:abstractNumId w:val="23"/>
  </w:num>
  <w:num w:numId="25">
    <w:abstractNumId w:val="11"/>
  </w:num>
  <w:num w:numId="26">
    <w:abstractNumId w:val="24"/>
  </w:num>
  <w:num w:numId="27">
    <w:abstractNumId w:val="3"/>
  </w:num>
  <w:num w:numId="28">
    <w:abstractNumId w:val="34"/>
  </w:num>
  <w:num w:numId="29">
    <w:abstractNumId w:val="6"/>
  </w:num>
  <w:num w:numId="30">
    <w:abstractNumId w:val="28"/>
  </w:num>
  <w:num w:numId="31">
    <w:abstractNumId w:val="15"/>
  </w:num>
  <w:num w:numId="32">
    <w:abstractNumId w:val="8"/>
  </w:num>
  <w:num w:numId="33">
    <w:abstractNumId w:val="12"/>
  </w:num>
  <w:num w:numId="34">
    <w:abstractNumId w:val="0"/>
    <w:lvlOverride w:ilvl="0">
      <w:lvl w:ilvl="0">
        <w:numFmt w:val="bullet"/>
        <w:lvlText w:val=""/>
        <w:legacy w:legacy="1" w:legacySpace="0" w:legacyIndent="0"/>
        <w:lvlJc w:val="left"/>
        <w:rPr>
          <w:rFonts w:ascii="Wingdings" w:hAnsi="Wingdings" w:hint="default"/>
          <w:sz w:val="45"/>
        </w:rPr>
      </w:lvl>
    </w:lvlOverride>
  </w:num>
  <w:num w:numId="35">
    <w:abstractNumId w:val="0"/>
    <w:lvlOverride w:ilvl="0">
      <w:lvl w:ilvl="0">
        <w:numFmt w:val="bullet"/>
        <w:lvlText w:val=""/>
        <w:legacy w:legacy="1" w:legacySpace="0" w:legacyIndent="0"/>
        <w:lvlJc w:val="left"/>
        <w:rPr>
          <w:rFonts w:ascii="Wingdings" w:hAnsi="Wingdings" w:hint="default"/>
          <w:sz w:val="42"/>
        </w:rPr>
      </w:lvl>
    </w:lvlOverride>
  </w:num>
  <w:num w:numId="36">
    <w:abstractNumId w:val="0"/>
    <w:lvlOverride w:ilvl="0">
      <w:lvl w:ilvl="0">
        <w:numFmt w:val="bullet"/>
        <w:lvlText w:val="•"/>
        <w:legacy w:legacy="1" w:legacySpace="0" w:legacyIndent="0"/>
        <w:lvlJc w:val="left"/>
        <w:rPr>
          <w:rFonts w:ascii="Arial" w:hAnsi="Arial" w:cs="Arial" w:hint="default"/>
          <w:sz w:val="42"/>
        </w:rPr>
      </w:lvl>
    </w:lvlOverride>
  </w:num>
  <w:num w:numId="37">
    <w:abstractNumId w:val="0"/>
    <w:lvlOverride w:ilvl="0">
      <w:lvl w:ilvl="0">
        <w:numFmt w:val="bullet"/>
        <w:lvlText w:val="•"/>
        <w:legacy w:legacy="1" w:legacySpace="0" w:legacyIndent="0"/>
        <w:lvlJc w:val="left"/>
        <w:rPr>
          <w:rFonts w:ascii="Arial" w:hAnsi="Arial" w:cs="Arial" w:hint="default"/>
          <w:sz w:val="52"/>
        </w:rPr>
      </w:lvl>
    </w:lvlOverride>
  </w:num>
  <w:num w:numId="38">
    <w:abstractNumId w:val="0"/>
    <w:lvlOverride w:ilvl="0">
      <w:lvl w:ilvl="0">
        <w:numFmt w:val="bullet"/>
        <w:lvlText w:val=""/>
        <w:legacy w:legacy="1" w:legacySpace="0" w:legacyIndent="0"/>
        <w:lvlJc w:val="left"/>
        <w:rPr>
          <w:rFonts w:ascii="Wingdings" w:hAnsi="Wingdings" w:hint="default"/>
          <w:sz w:val="51"/>
        </w:rPr>
      </w:lvl>
    </w:lvlOverride>
  </w:num>
  <w:num w:numId="39">
    <w:abstractNumId w:val="0"/>
    <w:lvlOverride w:ilvl="0">
      <w:lvl w:ilvl="0">
        <w:numFmt w:val="bullet"/>
        <w:lvlText w:val=""/>
        <w:legacy w:legacy="1" w:legacySpace="0" w:legacyIndent="0"/>
        <w:lvlJc w:val="left"/>
        <w:rPr>
          <w:rFonts w:ascii="Wingdings" w:hAnsi="Wingdings" w:hint="default"/>
          <w:sz w:val="48"/>
        </w:rPr>
      </w:lvl>
    </w:lvlOverride>
  </w:num>
  <w:num w:numId="40">
    <w:abstractNumId w:val="0"/>
    <w:lvlOverride w:ilvl="0">
      <w:lvl w:ilvl="0">
        <w:numFmt w:val="bullet"/>
        <w:lvlText w:val=""/>
        <w:legacy w:legacy="1" w:legacySpace="0" w:legacyIndent="0"/>
        <w:lvlJc w:val="left"/>
        <w:rPr>
          <w:rFonts w:ascii="Wingdings" w:hAnsi="Wingdings" w:hint="default"/>
          <w:sz w:val="38"/>
        </w:rPr>
      </w:lvl>
    </w:lvlOverride>
  </w:num>
  <w:num w:numId="41">
    <w:abstractNumId w:val="35"/>
  </w:num>
  <w:num w:numId="42">
    <w:abstractNumId w:val="13"/>
  </w:num>
  <w:num w:numId="43">
    <w:abstractNumId w:val="18"/>
  </w:num>
  <w:num w:numId="44">
    <w:abstractNumId w:val="26"/>
  </w:num>
  <w:num w:numId="45">
    <w:abstractNumId w:val="16"/>
  </w:num>
  <w:num w:numId="46">
    <w:abstractNumId w:val="31"/>
  </w:num>
  <w:numIdMacAtCleanup w:val="2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8"/>
  <w:displayBackgroundShape/>
  <w:proofState w:spelling="clean" w:grammar="clean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24135"/>
    <w:rsid w:val="00090FBB"/>
    <w:rsid w:val="00096EED"/>
    <w:rsid w:val="000A6EFE"/>
    <w:rsid w:val="000D561F"/>
    <w:rsid w:val="000D6AC0"/>
    <w:rsid w:val="00135A97"/>
    <w:rsid w:val="00143FB2"/>
    <w:rsid w:val="00166F18"/>
    <w:rsid w:val="001D209D"/>
    <w:rsid w:val="001D7C18"/>
    <w:rsid w:val="00226DF2"/>
    <w:rsid w:val="00237800"/>
    <w:rsid w:val="0025768F"/>
    <w:rsid w:val="00257D20"/>
    <w:rsid w:val="002A6B14"/>
    <w:rsid w:val="002C5C6A"/>
    <w:rsid w:val="003043A1"/>
    <w:rsid w:val="003148DB"/>
    <w:rsid w:val="00316E98"/>
    <w:rsid w:val="00324135"/>
    <w:rsid w:val="004010A3"/>
    <w:rsid w:val="004238BF"/>
    <w:rsid w:val="00444772"/>
    <w:rsid w:val="0046167F"/>
    <w:rsid w:val="00467D46"/>
    <w:rsid w:val="00493B8F"/>
    <w:rsid w:val="004B3FDA"/>
    <w:rsid w:val="004E722D"/>
    <w:rsid w:val="005204CC"/>
    <w:rsid w:val="0052764E"/>
    <w:rsid w:val="0057225A"/>
    <w:rsid w:val="00576A8D"/>
    <w:rsid w:val="00587877"/>
    <w:rsid w:val="00594234"/>
    <w:rsid w:val="005965AF"/>
    <w:rsid w:val="005A2C4F"/>
    <w:rsid w:val="005C1517"/>
    <w:rsid w:val="005D0310"/>
    <w:rsid w:val="005E7045"/>
    <w:rsid w:val="005F6717"/>
    <w:rsid w:val="00660BAF"/>
    <w:rsid w:val="00684928"/>
    <w:rsid w:val="006A30F7"/>
    <w:rsid w:val="006A6D57"/>
    <w:rsid w:val="006C770C"/>
    <w:rsid w:val="006D5D96"/>
    <w:rsid w:val="006E678D"/>
    <w:rsid w:val="006F05BD"/>
    <w:rsid w:val="007341B8"/>
    <w:rsid w:val="0073572E"/>
    <w:rsid w:val="00741AA7"/>
    <w:rsid w:val="00770645"/>
    <w:rsid w:val="00797839"/>
    <w:rsid w:val="00841D80"/>
    <w:rsid w:val="00857CBB"/>
    <w:rsid w:val="00873A5A"/>
    <w:rsid w:val="00883FE6"/>
    <w:rsid w:val="008A5723"/>
    <w:rsid w:val="008E322E"/>
    <w:rsid w:val="008E5F73"/>
    <w:rsid w:val="008E66A2"/>
    <w:rsid w:val="009241D3"/>
    <w:rsid w:val="00942B90"/>
    <w:rsid w:val="00952152"/>
    <w:rsid w:val="00952EF5"/>
    <w:rsid w:val="009B4ACC"/>
    <w:rsid w:val="009C6612"/>
    <w:rsid w:val="009D6F00"/>
    <w:rsid w:val="00B25DB5"/>
    <w:rsid w:val="00B60E29"/>
    <w:rsid w:val="00B72DFA"/>
    <w:rsid w:val="00B73C43"/>
    <w:rsid w:val="00B80A98"/>
    <w:rsid w:val="00BD58DC"/>
    <w:rsid w:val="00BF5B38"/>
    <w:rsid w:val="00C17B84"/>
    <w:rsid w:val="00C61EDF"/>
    <w:rsid w:val="00C71E3A"/>
    <w:rsid w:val="00C91F58"/>
    <w:rsid w:val="00CA0064"/>
    <w:rsid w:val="00CA275B"/>
    <w:rsid w:val="00CB01EA"/>
    <w:rsid w:val="00CC77FA"/>
    <w:rsid w:val="00D02F4D"/>
    <w:rsid w:val="00D126B9"/>
    <w:rsid w:val="00D1275E"/>
    <w:rsid w:val="00D50B4E"/>
    <w:rsid w:val="00D61046"/>
    <w:rsid w:val="00D648F3"/>
    <w:rsid w:val="00D86A7B"/>
    <w:rsid w:val="00DF7421"/>
    <w:rsid w:val="00E24DBA"/>
    <w:rsid w:val="00E2684A"/>
    <w:rsid w:val="00E66B89"/>
    <w:rsid w:val="00E76799"/>
    <w:rsid w:val="00EB099E"/>
    <w:rsid w:val="00EE1E19"/>
    <w:rsid w:val="00EE5DDF"/>
    <w:rsid w:val="00F25B2C"/>
    <w:rsid w:val="00F25EAC"/>
    <w:rsid w:val="00F65222"/>
    <w:rsid w:val="00F92E51"/>
    <w:rsid w:val="00F942EF"/>
    <w:rsid w:val="00F9435C"/>
    <w:rsid w:val="00FA71AF"/>
    <w:rsid w:val="00FF36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43">
      <o:colormru v:ext="edit" colors="#cfc"/>
      <o:colormenu v:ext="edit" fillcolor="none [662]" strokecolor="none" extrusioncolor="none"/>
    </o:shapedefaults>
    <o:shapelayout v:ext="edit">
      <o:idmap v:ext="edit" data="1"/>
      <o:rules v:ext="edit">
        <o:r id="V:Rule4" type="connector" idref="#_x0000_s1032"/>
        <o:r id="V:Rule5" type="connector" idref="#_x0000_s1099"/>
        <o:r id="V:Rule6" type="connector" idref="#_x0000_s103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2413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594234"/>
    <w:pPr>
      <w:ind w:left="720"/>
      <w:contextualSpacing/>
    </w:pPr>
  </w:style>
  <w:style w:type="paragraph" w:styleId="Pieddepage">
    <w:name w:val="footer"/>
    <w:basedOn w:val="Normal"/>
    <w:link w:val="PieddepageCar"/>
    <w:uiPriority w:val="99"/>
    <w:unhideWhenUsed/>
    <w:rsid w:val="003241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324135"/>
  </w:style>
  <w:style w:type="paragraph" w:styleId="Textedebulles">
    <w:name w:val="Balloon Text"/>
    <w:basedOn w:val="Normal"/>
    <w:link w:val="TextedebullesCar"/>
    <w:uiPriority w:val="99"/>
    <w:semiHidden/>
    <w:unhideWhenUsed/>
    <w:rsid w:val="004238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238BF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F942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-tte">
    <w:name w:val="header"/>
    <w:basedOn w:val="Normal"/>
    <w:link w:val="En-tteCar"/>
    <w:uiPriority w:val="99"/>
    <w:semiHidden/>
    <w:unhideWhenUsed/>
    <w:rsid w:val="00857CB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857CB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63" Type="http://schemas.openxmlformats.org/officeDocument/2006/relationships/image" Target="media/image54.jpeg"/><Relationship Id="rId84" Type="http://schemas.openxmlformats.org/officeDocument/2006/relationships/image" Target="media/image75.jpeg"/><Relationship Id="rId138" Type="http://schemas.openxmlformats.org/officeDocument/2006/relationships/image" Target="media/image127.gif"/><Relationship Id="rId159" Type="http://schemas.openxmlformats.org/officeDocument/2006/relationships/image" Target="media/image148.jpeg"/><Relationship Id="rId170" Type="http://schemas.openxmlformats.org/officeDocument/2006/relationships/image" Target="media/image159.png"/><Relationship Id="rId191" Type="http://schemas.openxmlformats.org/officeDocument/2006/relationships/image" Target="media/image180.jpeg"/><Relationship Id="rId205" Type="http://schemas.openxmlformats.org/officeDocument/2006/relationships/image" Target="media/image194.jpeg"/><Relationship Id="rId107" Type="http://schemas.openxmlformats.org/officeDocument/2006/relationships/image" Target="media/image98.jpeg"/><Relationship Id="rId11" Type="http://schemas.openxmlformats.org/officeDocument/2006/relationships/image" Target="media/image4.jpeg"/><Relationship Id="rId32" Type="http://schemas.openxmlformats.org/officeDocument/2006/relationships/image" Target="media/image25.wmf"/><Relationship Id="rId53" Type="http://schemas.openxmlformats.org/officeDocument/2006/relationships/image" Target="media/image45.jpeg"/><Relationship Id="rId74" Type="http://schemas.openxmlformats.org/officeDocument/2006/relationships/image" Target="media/image65.jpeg"/><Relationship Id="rId128" Type="http://schemas.openxmlformats.org/officeDocument/2006/relationships/package" Target="embeddings/Diapositive_Microsoft_Office_PowerPoint4.sldx"/><Relationship Id="rId149" Type="http://schemas.openxmlformats.org/officeDocument/2006/relationships/image" Target="media/image138.png"/><Relationship Id="rId5" Type="http://schemas.openxmlformats.org/officeDocument/2006/relationships/webSettings" Target="webSettings.xml"/><Relationship Id="rId95" Type="http://schemas.openxmlformats.org/officeDocument/2006/relationships/image" Target="media/image86.jpeg"/><Relationship Id="rId160" Type="http://schemas.openxmlformats.org/officeDocument/2006/relationships/image" Target="media/image149.gif"/><Relationship Id="rId181" Type="http://schemas.openxmlformats.org/officeDocument/2006/relationships/image" Target="media/image170.jpeg"/><Relationship Id="rId216" Type="http://schemas.openxmlformats.org/officeDocument/2006/relationships/image" Target="media/image205.png"/><Relationship Id="rId211" Type="http://schemas.openxmlformats.org/officeDocument/2006/relationships/image" Target="media/image200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0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3.jpeg"/><Relationship Id="rId118" Type="http://schemas.openxmlformats.org/officeDocument/2006/relationships/image" Target="media/image108.jpeg"/><Relationship Id="rId134" Type="http://schemas.openxmlformats.org/officeDocument/2006/relationships/image" Target="media/image123.jpeg"/><Relationship Id="rId139" Type="http://schemas.openxmlformats.org/officeDocument/2006/relationships/image" Target="media/image128.pn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50" Type="http://schemas.openxmlformats.org/officeDocument/2006/relationships/image" Target="media/image139.gif"/><Relationship Id="rId155" Type="http://schemas.openxmlformats.org/officeDocument/2006/relationships/image" Target="media/image144.jpeg"/><Relationship Id="rId171" Type="http://schemas.openxmlformats.org/officeDocument/2006/relationships/image" Target="media/image160.jpeg"/><Relationship Id="rId176" Type="http://schemas.openxmlformats.org/officeDocument/2006/relationships/image" Target="media/image165.jpeg"/><Relationship Id="rId192" Type="http://schemas.openxmlformats.org/officeDocument/2006/relationships/image" Target="media/image181.gif"/><Relationship Id="rId197" Type="http://schemas.openxmlformats.org/officeDocument/2006/relationships/image" Target="media/image186.gif"/><Relationship Id="rId206" Type="http://schemas.openxmlformats.org/officeDocument/2006/relationships/image" Target="media/image195.jpeg"/><Relationship Id="rId201" Type="http://schemas.openxmlformats.org/officeDocument/2006/relationships/image" Target="media/image190.png"/><Relationship Id="rId222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wmf"/><Relationship Id="rId38" Type="http://schemas.openxmlformats.org/officeDocument/2006/relationships/image" Target="media/image31.jpeg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image" Target="media/image114.jpeg"/><Relationship Id="rId129" Type="http://schemas.openxmlformats.org/officeDocument/2006/relationships/image" Target="media/image118.jpeg"/><Relationship Id="rId54" Type="http://schemas.openxmlformats.org/officeDocument/2006/relationships/image" Target="media/image46.pn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40" Type="http://schemas.openxmlformats.org/officeDocument/2006/relationships/image" Target="media/image129.jpeg"/><Relationship Id="rId145" Type="http://schemas.openxmlformats.org/officeDocument/2006/relationships/image" Target="media/image134.png"/><Relationship Id="rId161" Type="http://schemas.openxmlformats.org/officeDocument/2006/relationships/image" Target="media/image150.jpeg"/><Relationship Id="rId166" Type="http://schemas.openxmlformats.org/officeDocument/2006/relationships/image" Target="media/image155.jpeg"/><Relationship Id="rId182" Type="http://schemas.openxmlformats.org/officeDocument/2006/relationships/image" Target="media/image171.jpeg"/><Relationship Id="rId187" Type="http://schemas.openxmlformats.org/officeDocument/2006/relationships/image" Target="media/image176.gif"/><Relationship Id="rId217" Type="http://schemas.openxmlformats.org/officeDocument/2006/relationships/image" Target="media/image20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1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49" Type="http://schemas.openxmlformats.org/officeDocument/2006/relationships/image" Target="media/image41.png"/><Relationship Id="rId114" Type="http://schemas.openxmlformats.org/officeDocument/2006/relationships/image" Target="media/image104.jpeg"/><Relationship Id="rId119" Type="http://schemas.openxmlformats.org/officeDocument/2006/relationships/image" Target="media/image109.jpeg"/><Relationship Id="rId44" Type="http://schemas.openxmlformats.org/officeDocument/2006/relationships/image" Target="media/image37.pn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130" Type="http://schemas.openxmlformats.org/officeDocument/2006/relationships/image" Target="media/image119.jpeg"/><Relationship Id="rId135" Type="http://schemas.openxmlformats.org/officeDocument/2006/relationships/image" Target="media/image124.jpeg"/><Relationship Id="rId151" Type="http://schemas.openxmlformats.org/officeDocument/2006/relationships/image" Target="media/image140.jpeg"/><Relationship Id="rId156" Type="http://schemas.openxmlformats.org/officeDocument/2006/relationships/image" Target="media/image145.jpeg"/><Relationship Id="rId177" Type="http://schemas.openxmlformats.org/officeDocument/2006/relationships/image" Target="media/image166.jpeg"/><Relationship Id="rId198" Type="http://schemas.openxmlformats.org/officeDocument/2006/relationships/image" Target="media/image187.gif"/><Relationship Id="rId172" Type="http://schemas.openxmlformats.org/officeDocument/2006/relationships/image" Target="media/image161.jpeg"/><Relationship Id="rId193" Type="http://schemas.openxmlformats.org/officeDocument/2006/relationships/image" Target="media/image182.gif"/><Relationship Id="rId202" Type="http://schemas.openxmlformats.org/officeDocument/2006/relationships/image" Target="media/image191.jpeg"/><Relationship Id="rId207" Type="http://schemas.openxmlformats.org/officeDocument/2006/relationships/image" Target="media/image196.jpeg"/><Relationship Id="rId223" Type="http://schemas.openxmlformats.org/officeDocument/2006/relationships/fontTable" Target="fontTable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0.emf"/><Relationship Id="rId34" Type="http://schemas.openxmlformats.org/officeDocument/2006/relationships/image" Target="media/image27.wmf"/><Relationship Id="rId50" Type="http://schemas.openxmlformats.org/officeDocument/2006/relationships/image" Target="media/image42.png"/><Relationship Id="rId55" Type="http://schemas.openxmlformats.org/officeDocument/2006/relationships/image" Target="media/image47.emf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0.jpeg"/><Relationship Id="rId125" Type="http://schemas.openxmlformats.org/officeDocument/2006/relationships/image" Target="media/image115.png"/><Relationship Id="rId141" Type="http://schemas.openxmlformats.org/officeDocument/2006/relationships/image" Target="media/image130.jpeg"/><Relationship Id="rId146" Type="http://schemas.openxmlformats.org/officeDocument/2006/relationships/image" Target="media/image135.gif"/><Relationship Id="rId167" Type="http://schemas.openxmlformats.org/officeDocument/2006/relationships/image" Target="media/image156.jpeg"/><Relationship Id="rId188" Type="http://schemas.openxmlformats.org/officeDocument/2006/relationships/image" Target="media/image177.gif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jpeg"/><Relationship Id="rId162" Type="http://schemas.openxmlformats.org/officeDocument/2006/relationships/image" Target="media/image151.jpeg"/><Relationship Id="rId183" Type="http://schemas.openxmlformats.org/officeDocument/2006/relationships/image" Target="media/image172.jpeg"/><Relationship Id="rId213" Type="http://schemas.openxmlformats.org/officeDocument/2006/relationships/image" Target="media/image202.png"/><Relationship Id="rId218" Type="http://schemas.openxmlformats.org/officeDocument/2006/relationships/image" Target="media/image207.jpe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package" Target="embeddings/Diapositive_Microsoft_Office_PowerPoint3.sldx"/><Relationship Id="rId115" Type="http://schemas.openxmlformats.org/officeDocument/2006/relationships/image" Target="media/image105.jpeg"/><Relationship Id="rId131" Type="http://schemas.openxmlformats.org/officeDocument/2006/relationships/image" Target="media/image120.png"/><Relationship Id="rId136" Type="http://schemas.openxmlformats.org/officeDocument/2006/relationships/image" Target="media/image125.gif"/><Relationship Id="rId157" Type="http://schemas.openxmlformats.org/officeDocument/2006/relationships/image" Target="media/image146.jpeg"/><Relationship Id="rId178" Type="http://schemas.openxmlformats.org/officeDocument/2006/relationships/image" Target="media/image167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52" Type="http://schemas.openxmlformats.org/officeDocument/2006/relationships/image" Target="media/image141.jpeg"/><Relationship Id="rId173" Type="http://schemas.openxmlformats.org/officeDocument/2006/relationships/image" Target="media/image162.jpeg"/><Relationship Id="rId194" Type="http://schemas.openxmlformats.org/officeDocument/2006/relationships/image" Target="media/image183.png"/><Relationship Id="rId199" Type="http://schemas.openxmlformats.org/officeDocument/2006/relationships/image" Target="media/image188.jpeg"/><Relationship Id="rId203" Type="http://schemas.openxmlformats.org/officeDocument/2006/relationships/image" Target="media/image192.jpeg"/><Relationship Id="rId208" Type="http://schemas.openxmlformats.org/officeDocument/2006/relationships/image" Target="media/image197.jpeg"/><Relationship Id="rId19" Type="http://schemas.openxmlformats.org/officeDocument/2006/relationships/image" Target="media/image12.jpeg"/><Relationship Id="rId224" Type="http://schemas.openxmlformats.org/officeDocument/2006/relationships/theme" Target="theme/theme1.xml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wmf"/><Relationship Id="rId56" Type="http://schemas.openxmlformats.org/officeDocument/2006/relationships/package" Target="embeddings/Diapositive_Microsoft_Office_PowerPoint2.sldx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6.jpeg"/><Relationship Id="rId147" Type="http://schemas.openxmlformats.org/officeDocument/2006/relationships/image" Target="media/image136.jpeg"/><Relationship Id="rId168" Type="http://schemas.openxmlformats.org/officeDocument/2006/relationships/image" Target="media/image157.jpeg"/><Relationship Id="rId8" Type="http://schemas.openxmlformats.org/officeDocument/2006/relationships/image" Target="media/image1.jpeg"/><Relationship Id="rId51" Type="http://schemas.openxmlformats.org/officeDocument/2006/relationships/image" Target="media/image43.emf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1.jpeg"/><Relationship Id="rId142" Type="http://schemas.openxmlformats.org/officeDocument/2006/relationships/image" Target="media/image131.jpeg"/><Relationship Id="rId163" Type="http://schemas.openxmlformats.org/officeDocument/2006/relationships/image" Target="media/image152.jpeg"/><Relationship Id="rId184" Type="http://schemas.openxmlformats.org/officeDocument/2006/relationships/image" Target="media/image173.jpeg"/><Relationship Id="rId189" Type="http://schemas.openxmlformats.org/officeDocument/2006/relationships/image" Target="media/image178.gif"/><Relationship Id="rId219" Type="http://schemas.openxmlformats.org/officeDocument/2006/relationships/image" Target="media/image208.png"/><Relationship Id="rId3" Type="http://schemas.openxmlformats.org/officeDocument/2006/relationships/styles" Target="styles.xml"/><Relationship Id="rId214" Type="http://schemas.openxmlformats.org/officeDocument/2006/relationships/image" Target="media/image203.png"/><Relationship Id="rId25" Type="http://schemas.openxmlformats.org/officeDocument/2006/relationships/image" Target="media/image18.jpeg"/><Relationship Id="rId46" Type="http://schemas.openxmlformats.org/officeDocument/2006/relationships/image" Target="media/image39.emf"/><Relationship Id="rId67" Type="http://schemas.openxmlformats.org/officeDocument/2006/relationships/image" Target="media/image58.jpeg"/><Relationship Id="rId116" Type="http://schemas.openxmlformats.org/officeDocument/2006/relationships/image" Target="media/image106.jpeg"/><Relationship Id="rId137" Type="http://schemas.openxmlformats.org/officeDocument/2006/relationships/image" Target="media/image126.png"/><Relationship Id="rId158" Type="http://schemas.openxmlformats.org/officeDocument/2006/relationships/image" Target="media/image147.gif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image" Target="media/image101.jpeg"/><Relationship Id="rId132" Type="http://schemas.openxmlformats.org/officeDocument/2006/relationships/image" Target="media/image121.jpeg"/><Relationship Id="rId153" Type="http://schemas.openxmlformats.org/officeDocument/2006/relationships/image" Target="media/image142.jpeg"/><Relationship Id="rId174" Type="http://schemas.openxmlformats.org/officeDocument/2006/relationships/image" Target="media/image163.jpeg"/><Relationship Id="rId179" Type="http://schemas.openxmlformats.org/officeDocument/2006/relationships/image" Target="media/image168.jpeg"/><Relationship Id="rId195" Type="http://schemas.openxmlformats.org/officeDocument/2006/relationships/image" Target="media/image184.jpeg"/><Relationship Id="rId209" Type="http://schemas.openxmlformats.org/officeDocument/2006/relationships/image" Target="media/image198.jpeg"/><Relationship Id="rId190" Type="http://schemas.openxmlformats.org/officeDocument/2006/relationships/image" Target="media/image179.gif"/><Relationship Id="rId204" Type="http://schemas.openxmlformats.org/officeDocument/2006/relationships/image" Target="media/image193.jpeg"/><Relationship Id="rId220" Type="http://schemas.openxmlformats.org/officeDocument/2006/relationships/image" Target="media/image209.png"/><Relationship Id="rId15" Type="http://schemas.openxmlformats.org/officeDocument/2006/relationships/image" Target="media/image8.png"/><Relationship Id="rId36" Type="http://schemas.openxmlformats.org/officeDocument/2006/relationships/image" Target="media/image29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27" Type="http://schemas.openxmlformats.org/officeDocument/2006/relationships/image" Target="media/image117.emf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52" Type="http://schemas.openxmlformats.org/officeDocument/2006/relationships/image" Target="media/image44.emf"/><Relationship Id="rId73" Type="http://schemas.openxmlformats.org/officeDocument/2006/relationships/image" Target="media/image64.png"/><Relationship Id="rId78" Type="http://schemas.openxmlformats.org/officeDocument/2006/relationships/image" Target="media/image69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2.jpeg"/><Relationship Id="rId143" Type="http://schemas.openxmlformats.org/officeDocument/2006/relationships/image" Target="media/image132.jpeg"/><Relationship Id="rId148" Type="http://schemas.openxmlformats.org/officeDocument/2006/relationships/image" Target="media/image137.jpeg"/><Relationship Id="rId164" Type="http://schemas.openxmlformats.org/officeDocument/2006/relationships/image" Target="media/image153.jpeg"/><Relationship Id="rId169" Type="http://schemas.openxmlformats.org/officeDocument/2006/relationships/image" Target="media/image158.jpeg"/><Relationship Id="rId185" Type="http://schemas.openxmlformats.org/officeDocument/2006/relationships/image" Target="media/image174.gi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69.gif"/><Relationship Id="rId210" Type="http://schemas.openxmlformats.org/officeDocument/2006/relationships/image" Target="media/image199.png"/><Relationship Id="rId215" Type="http://schemas.openxmlformats.org/officeDocument/2006/relationships/image" Target="media/image204.png"/><Relationship Id="rId26" Type="http://schemas.openxmlformats.org/officeDocument/2006/relationships/image" Target="media/image19.png"/><Relationship Id="rId47" Type="http://schemas.openxmlformats.org/officeDocument/2006/relationships/package" Target="embeddings/Diapositive_Microsoft_Office_PowerPoint1.sldx"/><Relationship Id="rId68" Type="http://schemas.openxmlformats.org/officeDocument/2006/relationships/image" Target="media/image59.jpeg"/><Relationship Id="rId89" Type="http://schemas.openxmlformats.org/officeDocument/2006/relationships/image" Target="media/image80.jpeg"/><Relationship Id="rId112" Type="http://schemas.openxmlformats.org/officeDocument/2006/relationships/image" Target="media/image102.jpeg"/><Relationship Id="rId133" Type="http://schemas.openxmlformats.org/officeDocument/2006/relationships/image" Target="media/image122.png"/><Relationship Id="rId154" Type="http://schemas.openxmlformats.org/officeDocument/2006/relationships/image" Target="media/image143.jpeg"/><Relationship Id="rId175" Type="http://schemas.openxmlformats.org/officeDocument/2006/relationships/image" Target="media/image164.jpeg"/><Relationship Id="rId196" Type="http://schemas.openxmlformats.org/officeDocument/2006/relationships/image" Target="media/image185.gif"/><Relationship Id="rId200" Type="http://schemas.openxmlformats.org/officeDocument/2006/relationships/image" Target="media/image189.jpeg"/><Relationship Id="rId16" Type="http://schemas.openxmlformats.org/officeDocument/2006/relationships/image" Target="media/image9.jpeg"/><Relationship Id="rId221" Type="http://schemas.openxmlformats.org/officeDocument/2006/relationships/image" Target="media/image210.jpeg"/><Relationship Id="rId37" Type="http://schemas.openxmlformats.org/officeDocument/2006/relationships/image" Target="media/image30.jpeg"/><Relationship Id="rId58" Type="http://schemas.openxmlformats.org/officeDocument/2006/relationships/image" Target="media/image49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3.jpeg"/><Relationship Id="rId144" Type="http://schemas.openxmlformats.org/officeDocument/2006/relationships/image" Target="media/image133.png"/><Relationship Id="rId90" Type="http://schemas.openxmlformats.org/officeDocument/2006/relationships/image" Target="media/image81.jpeg"/><Relationship Id="rId165" Type="http://schemas.openxmlformats.org/officeDocument/2006/relationships/image" Target="media/image154.jpeg"/><Relationship Id="rId186" Type="http://schemas.openxmlformats.org/officeDocument/2006/relationships/image" Target="media/image175.gi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94EA77-B829-4DD7-AF5F-24AE75E7D1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62</Pages>
  <Words>2377</Words>
  <Characters>13075</Characters>
  <Application>Microsoft Office Word</Application>
  <DocSecurity>0</DocSecurity>
  <Lines>108</Lines>
  <Paragraphs>30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cp:lastModifiedBy>hp</cp:lastModifiedBy>
  <cp:revision>2</cp:revision>
  <dcterms:created xsi:type="dcterms:W3CDTF">2014-12-08T11:04:00Z</dcterms:created>
  <dcterms:modified xsi:type="dcterms:W3CDTF">2014-12-08T11:04:00Z</dcterms:modified>
</cp:coreProperties>
</file>